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D833B" w14:textId="1C41680B" w:rsidR="00F679C4" w:rsidRPr="00354F26" w:rsidRDefault="00F679C4" w:rsidP="00354F26">
      <w:pPr>
        <w:jc w:val="right"/>
        <w:rPr>
          <w:rFonts w:ascii="Times New Roman" w:hAnsi="Times New Roman" w:cs="Times New Roman"/>
        </w:rPr>
      </w:pPr>
      <w:r w:rsidRPr="00354F26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1EF203E" wp14:editId="241E2CC0">
            <wp:simplePos x="0" y="0"/>
            <wp:positionH relativeFrom="margin">
              <wp:posOffset>157728</wp:posOffset>
            </wp:positionH>
            <wp:positionV relativeFrom="paragraph">
              <wp:posOffset>-1298</wp:posOffset>
            </wp:positionV>
            <wp:extent cx="1594164" cy="1049573"/>
            <wp:effectExtent l="0" t="0" r="6350" b="0"/>
            <wp:wrapNone/>
            <wp:docPr id="1" name="Image 1" descr="D:\Users\gponti.UNIOLOCAL\Desktop\Logos\EAPN 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gponti.UNIOLOCAL\Desktop\Logos\EAPN F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193" cy="105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F26">
        <w:rPr>
          <w:rFonts w:ascii="Times New Roman" w:hAnsi="Times New Roman" w:cs="Times New Roman"/>
        </w:rPr>
        <w:t>18 septembre</w:t>
      </w:r>
      <w:r w:rsidR="00354F26" w:rsidRPr="00354F26">
        <w:rPr>
          <w:rFonts w:ascii="Times New Roman" w:hAnsi="Times New Roman" w:cs="Times New Roman"/>
        </w:rPr>
        <w:t>,</w:t>
      </w:r>
      <w:r w:rsidRPr="00354F26">
        <w:rPr>
          <w:rFonts w:ascii="Times New Roman" w:hAnsi="Times New Roman" w:cs="Times New Roman"/>
        </w:rPr>
        <w:t xml:space="preserve"> 2018</w:t>
      </w:r>
    </w:p>
    <w:p w14:paraId="53003803" w14:textId="77777777" w:rsidR="00F679C4" w:rsidRPr="00354F26" w:rsidRDefault="00F679C4" w:rsidP="00CB71B9">
      <w:pPr>
        <w:jc w:val="both"/>
        <w:rPr>
          <w:rFonts w:ascii="Times New Roman" w:hAnsi="Times New Roman" w:cs="Times New Roman"/>
          <w:b/>
        </w:rPr>
      </w:pPr>
    </w:p>
    <w:p w14:paraId="4A71B32A" w14:textId="0279986B" w:rsidR="00F679C4" w:rsidRPr="00354F26" w:rsidRDefault="00F679C4" w:rsidP="00CB71B9">
      <w:pPr>
        <w:jc w:val="both"/>
        <w:rPr>
          <w:rFonts w:ascii="Times New Roman" w:hAnsi="Times New Roman" w:cs="Times New Roman"/>
          <w:b/>
        </w:rPr>
      </w:pPr>
    </w:p>
    <w:p w14:paraId="06F33791" w14:textId="77777777" w:rsidR="00F679C4" w:rsidRPr="00354F26" w:rsidRDefault="00F679C4" w:rsidP="00CB71B9">
      <w:pPr>
        <w:jc w:val="both"/>
        <w:rPr>
          <w:rFonts w:ascii="Times New Roman" w:hAnsi="Times New Roman" w:cs="Times New Roman"/>
          <w:b/>
        </w:rPr>
      </w:pPr>
    </w:p>
    <w:p w14:paraId="29F56E10" w14:textId="77777777" w:rsidR="00F679C4" w:rsidRPr="00354F26" w:rsidRDefault="00F679C4" w:rsidP="00CB71B9">
      <w:pPr>
        <w:jc w:val="both"/>
        <w:rPr>
          <w:rFonts w:ascii="Times New Roman" w:hAnsi="Times New Roman" w:cs="Times New Roman"/>
          <w:b/>
        </w:rPr>
      </w:pPr>
    </w:p>
    <w:p w14:paraId="144141FE" w14:textId="77777777" w:rsidR="00354F26" w:rsidRPr="00354F26" w:rsidRDefault="00354F26" w:rsidP="00CB71B9">
      <w:pPr>
        <w:jc w:val="both"/>
        <w:rPr>
          <w:rFonts w:ascii="Times New Roman" w:hAnsi="Times New Roman" w:cs="Times New Roman"/>
          <w:b/>
          <w:u w:val="single"/>
        </w:rPr>
      </w:pPr>
    </w:p>
    <w:p w14:paraId="4BC0FA66" w14:textId="77777777" w:rsidR="00354F26" w:rsidRDefault="00354F26" w:rsidP="00354F26">
      <w:pPr>
        <w:jc w:val="center"/>
        <w:rPr>
          <w:rFonts w:ascii="Times New Roman" w:hAnsi="Times New Roman" w:cs="Times New Roman"/>
          <w:b/>
          <w:u w:val="single"/>
        </w:rPr>
      </w:pPr>
    </w:p>
    <w:p w14:paraId="4552F3D8" w14:textId="77777777" w:rsidR="00354F26" w:rsidRDefault="00354F26" w:rsidP="00354F26">
      <w:pPr>
        <w:jc w:val="center"/>
        <w:rPr>
          <w:rFonts w:ascii="Times New Roman" w:hAnsi="Times New Roman" w:cs="Times New Roman"/>
          <w:b/>
          <w:u w:val="single"/>
        </w:rPr>
      </w:pPr>
    </w:p>
    <w:p w14:paraId="1A6188AD" w14:textId="77777777" w:rsidR="00354F26" w:rsidRDefault="00354F26" w:rsidP="00354F26">
      <w:pPr>
        <w:jc w:val="center"/>
        <w:rPr>
          <w:rFonts w:ascii="Times New Roman" w:hAnsi="Times New Roman" w:cs="Times New Roman"/>
          <w:b/>
          <w:u w:val="single"/>
        </w:rPr>
      </w:pPr>
    </w:p>
    <w:p w14:paraId="057D4814" w14:textId="468541E9" w:rsidR="00B9266D" w:rsidRPr="00354F26" w:rsidRDefault="001B63D5" w:rsidP="00354F26">
      <w:pPr>
        <w:jc w:val="center"/>
        <w:rPr>
          <w:rFonts w:ascii="Times New Roman" w:hAnsi="Times New Roman" w:cs="Times New Roman"/>
          <w:b/>
          <w:u w:val="single"/>
        </w:rPr>
      </w:pPr>
      <w:r w:rsidRPr="00354F26">
        <w:rPr>
          <w:rFonts w:ascii="Times New Roman" w:hAnsi="Times New Roman" w:cs="Times New Roman"/>
          <w:b/>
          <w:u w:val="single"/>
        </w:rPr>
        <w:t>PLAN PAUVRETE : LES PAUVRES ATTENDRONT.</w:t>
      </w:r>
    </w:p>
    <w:p w14:paraId="3242DFEA" w14:textId="4A588465" w:rsidR="000F6FB7" w:rsidRPr="00354F26" w:rsidRDefault="001B63D5" w:rsidP="00354F26">
      <w:pPr>
        <w:jc w:val="center"/>
        <w:rPr>
          <w:rFonts w:ascii="Times New Roman" w:hAnsi="Times New Roman" w:cs="Times New Roman"/>
          <w:b/>
          <w:u w:val="single"/>
        </w:rPr>
      </w:pPr>
      <w:r w:rsidRPr="00354F26">
        <w:rPr>
          <w:rFonts w:ascii="Times New Roman" w:hAnsi="Times New Roman" w:cs="Times New Roman"/>
          <w:b/>
          <w:u w:val="single"/>
        </w:rPr>
        <w:t>LA DIRECTION EST BONNE MAIS LE COMPTE N’Y EST PAS !</w:t>
      </w:r>
    </w:p>
    <w:p w14:paraId="4A94D3C5" w14:textId="55300073" w:rsidR="00CB7624" w:rsidRDefault="00CB7624" w:rsidP="00CB71B9">
      <w:pPr>
        <w:jc w:val="both"/>
        <w:rPr>
          <w:rFonts w:ascii="Times New Roman" w:hAnsi="Times New Roman" w:cs="Times New Roman"/>
        </w:rPr>
      </w:pPr>
    </w:p>
    <w:p w14:paraId="787E6A58" w14:textId="77777777" w:rsidR="00696D11" w:rsidRPr="00354F26" w:rsidRDefault="00696D11" w:rsidP="00CB71B9">
      <w:pPr>
        <w:jc w:val="both"/>
        <w:rPr>
          <w:rFonts w:ascii="Times New Roman" w:hAnsi="Times New Roman" w:cs="Times New Roman"/>
        </w:rPr>
      </w:pPr>
    </w:p>
    <w:p w14:paraId="4A8D1C82" w14:textId="11F24503" w:rsidR="00CB7624" w:rsidRPr="00354F26" w:rsidRDefault="00CB7624" w:rsidP="00CB71B9">
      <w:pPr>
        <w:jc w:val="both"/>
        <w:rPr>
          <w:rFonts w:ascii="Times New Roman" w:hAnsi="Times New Roman" w:cs="Times New Roman"/>
        </w:rPr>
      </w:pPr>
      <w:r w:rsidRPr="00354F26">
        <w:rPr>
          <w:rFonts w:ascii="Times New Roman" w:hAnsi="Times New Roman" w:cs="Times New Roman"/>
        </w:rPr>
        <w:t>La direction est bonne parce qu’elle part d’un constat partagé par tous ceux qui pensent que la pauvreté est un scandale</w:t>
      </w:r>
      <w:r w:rsidR="004A3982" w:rsidRPr="00354F26">
        <w:rPr>
          <w:rFonts w:ascii="Times New Roman" w:hAnsi="Times New Roman" w:cs="Times New Roman"/>
        </w:rPr>
        <w:t>. D</w:t>
      </w:r>
      <w:r w:rsidRPr="00354F26">
        <w:rPr>
          <w:rFonts w:ascii="Times New Roman" w:hAnsi="Times New Roman" w:cs="Times New Roman"/>
        </w:rPr>
        <w:t xml:space="preserve">epuis trop longtemps, </w:t>
      </w:r>
      <w:r w:rsidR="004A3982" w:rsidRPr="00354F26">
        <w:rPr>
          <w:rFonts w:ascii="Times New Roman" w:hAnsi="Times New Roman" w:cs="Times New Roman"/>
        </w:rPr>
        <w:t xml:space="preserve">notre société s’est habituée à </w:t>
      </w:r>
      <w:r w:rsidR="00B9266D" w:rsidRPr="00354F26">
        <w:rPr>
          <w:rFonts w:ascii="Times New Roman" w:hAnsi="Times New Roman" w:cs="Times New Roman"/>
        </w:rPr>
        <w:t>l</w:t>
      </w:r>
      <w:r w:rsidRPr="00354F26">
        <w:rPr>
          <w:rFonts w:ascii="Times New Roman" w:hAnsi="Times New Roman" w:cs="Times New Roman"/>
        </w:rPr>
        <w:t xml:space="preserve">a pauvreté </w:t>
      </w:r>
      <w:r w:rsidR="004A3982" w:rsidRPr="00354F26">
        <w:rPr>
          <w:rFonts w:ascii="Times New Roman" w:hAnsi="Times New Roman" w:cs="Times New Roman"/>
        </w:rPr>
        <w:t xml:space="preserve">qui </w:t>
      </w:r>
      <w:r w:rsidRPr="00354F26">
        <w:rPr>
          <w:rFonts w:ascii="Times New Roman" w:hAnsi="Times New Roman" w:cs="Times New Roman"/>
        </w:rPr>
        <w:t>se transmet </w:t>
      </w:r>
      <w:r w:rsidR="00B9266D" w:rsidRPr="00354F26">
        <w:rPr>
          <w:rFonts w:ascii="Times New Roman" w:hAnsi="Times New Roman" w:cs="Times New Roman"/>
        </w:rPr>
        <w:t>de génération en génération</w:t>
      </w:r>
      <w:r w:rsidR="004A3982" w:rsidRPr="00354F26">
        <w:rPr>
          <w:rFonts w:ascii="Times New Roman" w:hAnsi="Times New Roman" w:cs="Times New Roman"/>
        </w:rPr>
        <w:t>. I</w:t>
      </w:r>
      <w:r w:rsidR="00B9266D" w:rsidRPr="00354F26">
        <w:rPr>
          <w:rFonts w:ascii="Times New Roman" w:hAnsi="Times New Roman" w:cs="Times New Roman"/>
        </w:rPr>
        <w:t xml:space="preserve">l faut donc l’éradiquer en </w:t>
      </w:r>
      <w:r w:rsidR="004A3982" w:rsidRPr="00354F26">
        <w:rPr>
          <w:rFonts w:ascii="Times New Roman" w:hAnsi="Times New Roman" w:cs="Times New Roman"/>
        </w:rPr>
        <w:t xml:space="preserve">faisant en sorte que les </w:t>
      </w:r>
      <w:r w:rsidR="00B9266D" w:rsidRPr="00354F26">
        <w:rPr>
          <w:rFonts w:ascii="Times New Roman" w:hAnsi="Times New Roman" w:cs="Times New Roman"/>
        </w:rPr>
        <w:t xml:space="preserve">enfants </w:t>
      </w:r>
      <w:r w:rsidR="004A3982" w:rsidRPr="00354F26">
        <w:rPr>
          <w:rFonts w:ascii="Times New Roman" w:hAnsi="Times New Roman" w:cs="Times New Roman"/>
        </w:rPr>
        <w:t>pauvres</w:t>
      </w:r>
      <w:r w:rsidR="00B9266D" w:rsidRPr="00354F26">
        <w:rPr>
          <w:rFonts w:ascii="Times New Roman" w:hAnsi="Times New Roman" w:cs="Times New Roman"/>
        </w:rPr>
        <w:t xml:space="preserve"> ne deviennent pas des adultes pauvres. </w:t>
      </w:r>
      <w:r w:rsidR="006A1F77" w:rsidRPr="00354F26">
        <w:rPr>
          <w:rFonts w:ascii="Times New Roman" w:hAnsi="Times New Roman" w:cs="Times New Roman"/>
        </w:rPr>
        <w:t>Il faut aussi s’interroger sur le bien-fondé d’une politique économique qui crée pauvreté et inégalités.</w:t>
      </w:r>
      <w:r w:rsidRPr="00354F26">
        <w:rPr>
          <w:rFonts w:ascii="Times New Roman" w:hAnsi="Times New Roman" w:cs="Times New Roman"/>
        </w:rPr>
        <w:t xml:space="preserve"> </w:t>
      </w:r>
    </w:p>
    <w:p w14:paraId="228B8F4E" w14:textId="5832924B" w:rsidR="00CB7624" w:rsidRPr="00354F26" w:rsidRDefault="00CB7624" w:rsidP="00CB71B9">
      <w:pPr>
        <w:jc w:val="both"/>
        <w:rPr>
          <w:rFonts w:ascii="Times New Roman" w:hAnsi="Times New Roman" w:cs="Times New Roman"/>
        </w:rPr>
      </w:pPr>
    </w:p>
    <w:p w14:paraId="5F056246" w14:textId="77777777" w:rsidR="00CB7624" w:rsidRPr="00354F26" w:rsidRDefault="00CB7624" w:rsidP="00CB71B9">
      <w:pPr>
        <w:jc w:val="both"/>
        <w:rPr>
          <w:rFonts w:ascii="Times New Roman" w:hAnsi="Times New Roman" w:cs="Times New Roman"/>
        </w:rPr>
      </w:pPr>
      <w:r w:rsidRPr="00354F26">
        <w:rPr>
          <w:rFonts w:ascii="Times New Roman" w:hAnsi="Times New Roman" w:cs="Times New Roman"/>
        </w:rPr>
        <w:t xml:space="preserve">Les mesures proposées (et pour </w:t>
      </w:r>
      <w:r w:rsidR="004A3982" w:rsidRPr="00354F26">
        <w:rPr>
          <w:rFonts w:ascii="Times New Roman" w:hAnsi="Times New Roman" w:cs="Times New Roman"/>
        </w:rPr>
        <w:t>la plupart déjà mises en œuvre)</w:t>
      </w:r>
      <w:r w:rsidR="00B9266D" w:rsidRPr="00354F26">
        <w:rPr>
          <w:rFonts w:ascii="Times New Roman" w:hAnsi="Times New Roman" w:cs="Times New Roman"/>
        </w:rPr>
        <w:t xml:space="preserve"> consistent à prévenir la pauvreté </w:t>
      </w:r>
      <w:r w:rsidR="004A3982" w:rsidRPr="00354F26">
        <w:rPr>
          <w:rFonts w:ascii="Times New Roman" w:hAnsi="Times New Roman" w:cs="Times New Roman"/>
        </w:rPr>
        <w:t xml:space="preserve">et </w:t>
      </w:r>
      <w:r w:rsidRPr="00354F26">
        <w:rPr>
          <w:rFonts w:ascii="Times New Roman" w:hAnsi="Times New Roman" w:cs="Times New Roman"/>
        </w:rPr>
        <w:t>vont dans le bon sens.</w:t>
      </w:r>
    </w:p>
    <w:p w14:paraId="6C980772" w14:textId="77777777" w:rsidR="00CB7624" w:rsidRPr="00354F26" w:rsidRDefault="00CB7624" w:rsidP="00CB71B9">
      <w:pPr>
        <w:jc w:val="both"/>
        <w:rPr>
          <w:rFonts w:ascii="Times New Roman" w:hAnsi="Times New Roman" w:cs="Times New Roman"/>
        </w:rPr>
      </w:pPr>
    </w:p>
    <w:p w14:paraId="1F628F76" w14:textId="77777777" w:rsidR="00CB7624" w:rsidRPr="00354F26" w:rsidRDefault="00CB7624" w:rsidP="00CB71B9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4F26">
        <w:rPr>
          <w:rFonts w:ascii="Times New Roman" w:hAnsi="Times New Roman" w:cs="Times New Roman"/>
        </w:rPr>
        <w:t>Dans les domaines de la petite enfance, de l’enfance et de la jeunesse :</w:t>
      </w:r>
    </w:p>
    <w:p w14:paraId="23265CD6" w14:textId="77777777" w:rsidR="00CB7624" w:rsidRPr="00354F26" w:rsidRDefault="00CB7624" w:rsidP="00CB71B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54F26">
        <w:rPr>
          <w:rFonts w:ascii="Times New Roman" w:hAnsi="Times New Roman" w:cs="Times New Roman"/>
        </w:rPr>
        <w:t>Dédoublement des classes de primaires dans les zones d’éducation prioritaire ;</w:t>
      </w:r>
    </w:p>
    <w:p w14:paraId="11C455B6" w14:textId="77777777" w:rsidR="00CB7624" w:rsidRPr="00354F26" w:rsidRDefault="00CB7624" w:rsidP="00CB71B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54F26">
        <w:rPr>
          <w:rFonts w:ascii="Times New Roman" w:hAnsi="Times New Roman" w:cs="Times New Roman"/>
        </w:rPr>
        <w:t>Ecole obligatoire dès 3 ans ;</w:t>
      </w:r>
    </w:p>
    <w:p w14:paraId="3418E409" w14:textId="77777777" w:rsidR="00CB7624" w:rsidRPr="00354F26" w:rsidRDefault="00CB7624" w:rsidP="00CB71B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54F26">
        <w:rPr>
          <w:rFonts w:ascii="Times New Roman" w:hAnsi="Times New Roman" w:cs="Times New Roman"/>
        </w:rPr>
        <w:t>Modes de garde accessibles à tous et en particulier aux familles pauvres ;</w:t>
      </w:r>
    </w:p>
    <w:p w14:paraId="39F0FA99" w14:textId="77777777" w:rsidR="00CB7624" w:rsidRPr="00354F26" w:rsidRDefault="00CB7624" w:rsidP="00CB71B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54F26">
        <w:rPr>
          <w:rFonts w:ascii="Times New Roman" w:hAnsi="Times New Roman" w:cs="Times New Roman"/>
        </w:rPr>
        <w:t>Amélioration de la fréquentation et de la qualité des cantines</w:t>
      </w:r>
      <w:r w:rsidR="004A3982" w:rsidRPr="00354F26">
        <w:rPr>
          <w:rFonts w:ascii="Times New Roman" w:hAnsi="Times New Roman" w:cs="Times New Roman"/>
        </w:rPr>
        <w:t xml:space="preserve"> et petits déjeuners dans les zones défavorisées</w:t>
      </w:r>
      <w:r w:rsidRPr="00354F26">
        <w:rPr>
          <w:rFonts w:ascii="Times New Roman" w:hAnsi="Times New Roman" w:cs="Times New Roman"/>
        </w:rPr>
        <w:t> ;</w:t>
      </w:r>
    </w:p>
    <w:p w14:paraId="6CCA8470" w14:textId="77777777" w:rsidR="00CB7624" w:rsidRPr="00354F26" w:rsidRDefault="00CB7624" w:rsidP="00CB71B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54F26">
        <w:rPr>
          <w:rFonts w:ascii="Times New Roman" w:hAnsi="Times New Roman" w:cs="Times New Roman"/>
        </w:rPr>
        <w:t>Obligation de suivi et de formation pour les « décrocheurs » ;</w:t>
      </w:r>
    </w:p>
    <w:p w14:paraId="3047BA1E" w14:textId="77777777" w:rsidR="00CB7624" w:rsidRPr="00354F26" w:rsidRDefault="00CB7624" w:rsidP="00CB71B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54F26">
        <w:rPr>
          <w:rFonts w:ascii="Times New Roman" w:hAnsi="Times New Roman" w:cs="Times New Roman"/>
        </w:rPr>
        <w:t>Réforme de l’orientation à la fin des collèges et renforcement de l’apprentissage ;</w:t>
      </w:r>
    </w:p>
    <w:p w14:paraId="4ABBED6F" w14:textId="77777777" w:rsidR="00CB7624" w:rsidRPr="00354F26" w:rsidRDefault="00CB7624" w:rsidP="00CB71B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54F26">
        <w:rPr>
          <w:rFonts w:ascii="Times New Roman" w:hAnsi="Times New Roman" w:cs="Times New Roman"/>
        </w:rPr>
        <w:t>Extension de la garantie-jeunes à 500 000 bénéficiaires ;</w:t>
      </w:r>
    </w:p>
    <w:p w14:paraId="2690A1AE" w14:textId="77777777" w:rsidR="00CB7624" w:rsidRPr="00354F26" w:rsidRDefault="00B9266D" w:rsidP="00CB71B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54F26">
        <w:rPr>
          <w:rFonts w:ascii="Times New Roman" w:hAnsi="Times New Roman" w:cs="Times New Roman"/>
        </w:rPr>
        <w:t xml:space="preserve">Logement, formation et </w:t>
      </w:r>
      <w:r w:rsidR="00CB7624" w:rsidRPr="00354F26">
        <w:rPr>
          <w:rFonts w:ascii="Times New Roman" w:hAnsi="Times New Roman" w:cs="Times New Roman"/>
        </w:rPr>
        <w:t>emploi des jeunes sortant de l’ASE jusqu’à 21 ans.</w:t>
      </w:r>
    </w:p>
    <w:p w14:paraId="15974856" w14:textId="77777777" w:rsidR="00CB7624" w:rsidRPr="00354F26" w:rsidRDefault="00CB7624" w:rsidP="00CB71B9">
      <w:pPr>
        <w:jc w:val="both"/>
        <w:rPr>
          <w:rFonts w:ascii="Times New Roman" w:hAnsi="Times New Roman" w:cs="Times New Roman"/>
        </w:rPr>
      </w:pPr>
    </w:p>
    <w:p w14:paraId="67BEC097" w14:textId="77777777" w:rsidR="00CB7624" w:rsidRPr="00354F26" w:rsidRDefault="00CB7624" w:rsidP="00CB71B9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4F26">
        <w:rPr>
          <w:rFonts w:ascii="Times New Roman" w:hAnsi="Times New Roman" w:cs="Times New Roman"/>
        </w:rPr>
        <w:t>Un travail pour tous avec la création d’un Service public de l’insertion (Loi prévue en 2019) qui devrait per</w:t>
      </w:r>
      <w:r w:rsidR="00B9266D" w:rsidRPr="00354F26">
        <w:rPr>
          <w:rFonts w:ascii="Times New Roman" w:hAnsi="Times New Roman" w:cs="Times New Roman"/>
        </w:rPr>
        <w:t>mettre, à terme, que tout allocataire du RSA retrouve</w:t>
      </w:r>
      <w:r w:rsidRPr="00354F26">
        <w:rPr>
          <w:rFonts w:ascii="Times New Roman" w:hAnsi="Times New Roman" w:cs="Times New Roman"/>
        </w:rPr>
        <w:t xml:space="preserve"> un travail ou une activité.</w:t>
      </w:r>
    </w:p>
    <w:p w14:paraId="1BEF4749" w14:textId="77777777" w:rsidR="00CB7624" w:rsidRPr="00354F26" w:rsidRDefault="00CB7624" w:rsidP="00CB71B9">
      <w:pPr>
        <w:jc w:val="both"/>
        <w:rPr>
          <w:rFonts w:ascii="Times New Roman" w:hAnsi="Times New Roman" w:cs="Times New Roman"/>
        </w:rPr>
      </w:pPr>
    </w:p>
    <w:p w14:paraId="458E7A9C" w14:textId="7C526E90" w:rsidR="00CB7624" w:rsidRPr="00354F26" w:rsidRDefault="00CB7624" w:rsidP="00CB71B9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4F26">
        <w:rPr>
          <w:rFonts w:ascii="Times New Roman" w:hAnsi="Times New Roman" w:cs="Times New Roman"/>
        </w:rPr>
        <w:t>Un revenu universel d’activités (Loi prévue en 2020) qui devrait remplacer tout ou partie des prestations sociales actuelles et qui comprendrait, pour les bénéficiaires, des droits et des devoirs.</w:t>
      </w:r>
      <w:r w:rsidR="006A1F77" w:rsidRPr="00354F26">
        <w:rPr>
          <w:rFonts w:ascii="Times New Roman" w:hAnsi="Times New Roman" w:cs="Times New Roman"/>
        </w:rPr>
        <w:t xml:space="preserve"> </w:t>
      </w:r>
      <w:r w:rsidR="006A1F77" w:rsidRPr="00354F26">
        <w:rPr>
          <w:rFonts w:ascii="Times New Roman" w:hAnsi="Times New Roman" w:cs="Times New Roman"/>
        </w:rPr>
        <w:t>Il faudra veiller à ce que la fusion des minima ne se solde pas par une diminution supplémentaire de l'APL, moins visible puisqu'englobée dans ce nouveau revenu unique.</w:t>
      </w:r>
    </w:p>
    <w:p w14:paraId="06028A44" w14:textId="77777777" w:rsidR="00CB7624" w:rsidRPr="00354F26" w:rsidRDefault="00CB7624" w:rsidP="00CB71B9">
      <w:pPr>
        <w:jc w:val="both"/>
        <w:rPr>
          <w:rFonts w:ascii="Times New Roman" w:hAnsi="Times New Roman" w:cs="Times New Roman"/>
        </w:rPr>
      </w:pPr>
    </w:p>
    <w:p w14:paraId="2A7F1325" w14:textId="6C825FAC" w:rsidR="00CB7624" w:rsidRPr="00354F26" w:rsidRDefault="00CB7624" w:rsidP="00CB71B9">
      <w:pPr>
        <w:jc w:val="both"/>
        <w:rPr>
          <w:rFonts w:ascii="Times New Roman" w:hAnsi="Times New Roman" w:cs="Times New Roman"/>
        </w:rPr>
      </w:pPr>
      <w:r w:rsidRPr="00354F26">
        <w:rPr>
          <w:rFonts w:ascii="Times New Roman" w:hAnsi="Times New Roman" w:cs="Times New Roman"/>
        </w:rPr>
        <w:t>Le P</w:t>
      </w:r>
      <w:r w:rsidR="00CB71B9" w:rsidRPr="00354F26">
        <w:rPr>
          <w:rFonts w:ascii="Times New Roman" w:hAnsi="Times New Roman" w:cs="Times New Roman"/>
        </w:rPr>
        <w:t>résident de la République</w:t>
      </w:r>
      <w:r w:rsidRPr="00354F26">
        <w:rPr>
          <w:rFonts w:ascii="Times New Roman" w:hAnsi="Times New Roman" w:cs="Times New Roman"/>
        </w:rPr>
        <w:t xml:space="preserve"> a terminé son discours en disant que ce plan s’</w:t>
      </w:r>
      <w:r w:rsidR="00354F26">
        <w:rPr>
          <w:rFonts w:ascii="Times New Roman" w:hAnsi="Times New Roman" w:cs="Times New Roman"/>
        </w:rPr>
        <w:t xml:space="preserve">inscrivait dans le triptyque : </w:t>
      </w:r>
      <w:r w:rsidRPr="00354F26">
        <w:rPr>
          <w:rFonts w:ascii="Times New Roman" w:hAnsi="Times New Roman" w:cs="Times New Roman"/>
        </w:rPr>
        <w:t>produ</w:t>
      </w:r>
      <w:r w:rsidR="00CB71B9" w:rsidRPr="00354F26">
        <w:rPr>
          <w:rFonts w:ascii="Times New Roman" w:hAnsi="Times New Roman" w:cs="Times New Roman"/>
        </w:rPr>
        <w:t>ction, éducation, solidarité</w:t>
      </w:r>
      <w:r w:rsidR="004A3982" w:rsidRPr="00354F26">
        <w:rPr>
          <w:rFonts w:ascii="Times New Roman" w:hAnsi="Times New Roman" w:cs="Times New Roman"/>
        </w:rPr>
        <w:t>,</w:t>
      </w:r>
      <w:r w:rsidR="00CB71B9" w:rsidRPr="00354F26">
        <w:rPr>
          <w:rFonts w:ascii="Times New Roman" w:hAnsi="Times New Roman" w:cs="Times New Roman"/>
        </w:rPr>
        <w:t xml:space="preserve"> et </w:t>
      </w:r>
      <w:r w:rsidRPr="00354F26">
        <w:rPr>
          <w:rFonts w:ascii="Times New Roman" w:hAnsi="Times New Roman" w:cs="Times New Roman"/>
        </w:rPr>
        <w:t xml:space="preserve">qu’il fallait redéfinir l’Etat-Providence du XXIème siècle </w:t>
      </w:r>
      <w:r w:rsidR="00CB71B9" w:rsidRPr="00354F26">
        <w:rPr>
          <w:rFonts w:ascii="Times New Roman" w:hAnsi="Times New Roman" w:cs="Times New Roman"/>
        </w:rPr>
        <w:t>sur ces bases.</w:t>
      </w:r>
    </w:p>
    <w:p w14:paraId="0307EC14" w14:textId="77777777" w:rsidR="00B9266D" w:rsidRDefault="00B9266D" w:rsidP="00CB71B9">
      <w:pPr>
        <w:jc w:val="both"/>
        <w:rPr>
          <w:rFonts w:ascii="Times New Roman" w:hAnsi="Times New Roman" w:cs="Times New Roman"/>
        </w:rPr>
      </w:pPr>
    </w:p>
    <w:p w14:paraId="19B83DB3" w14:textId="77777777" w:rsidR="00354F26" w:rsidRDefault="00354F26" w:rsidP="00CB71B9">
      <w:pPr>
        <w:jc w:val="both"/>
        <w:rPr>
          <w:rFonts w:ascii="Times New Roman" w:hAnsi="Times New Roman" w:cs="Times New Roman"/>
        </w:rPr>
      </w:pPr>
    </w:p>
    <w:p w14:paraId="4C23CDD9" w14:textId="77777777" w:rsidR="00354F26" w:rsidRDefault="00354F26" w:rsidP="00CB71B9">
      <w:pPr>
        <w:jc w:val="both"/>
        <w:rPr>
          <w:rFonts w:ascii="Times New Roman" w:hAnsi="Times New Roman" w:cs="Times New Roman"/>
        </w:rPr>
      </w:pPr>
    </w:p>
    <w:p w14:paraId="23BE048A" w14:textId="77777777" w:rsidR="00354F26" w:rsidRPr="00354F26" w:rsidRDefault="00354F26" w:rsidP="00CB71B9">
      <w:pPr>
        <w:jc w:val="both"/>
        <w:rPr>
          <w:rFonts w:ascii="Times New Roman" w:hAnsi="Times New Roman" w:cs="Times New Roman"/>
        </w:rPr>
      </w:pPr>
    </w:p>
    <w:p w14:paraId="61F87D93" w14:textId="77777777" w:rsidR="00B9266D" w:rsidRPr="00354F26" w:rsidRDefault="00B9266D" w:rsidP="00CB71B9">
      <w:pPr>
        <w:jc w:val="both"/>
        <w:rPr>
          <w:rFonts w:ascii="Times New Roman" w:hAnsi="Times New Roman" w:cs="Times New Roman"/>
          <w:b/>
        </w:rPr>
      </w:pPr>
      <w:r w:rsidRPr="00354F26">
        <w:rPr>
          <w:rFonts w:ascii="Times New Roman" w:hAnsi="Times New Roman" w:cs="Times New Roman"/>
          <w:b/>
        </w:rPr>
        <w:lastRenderedPageBreak/>
        <w:t>La France se donne-t-elle les moyens de mener cette bataille ? La réponse est NON.</w:t>
      </w:r>
    </w:p>
    <w:p w14:paraId="14F66718" w14:textId="77777777" w:rsidR="00B9266D" w:rsidRPr="00354F26" w:rsidRDefault="00B9266D" w:rsidP="00CB71B9">
      <w:pPr>
        <w:jc w:val="both"/>
        <w:rPr>
          <w:rFonts w:ascii="Times New Roman" w:hAnsi="Times New Roman" w:cs="Times New Roman"/>
        </w:rPr>
      </w:pPr>
    </w:p>
    <w:p w14:paraId="4BDDC368" w14:textId="46FEAA34" w:rsidR="00CB71B9" w:rsidRPr="00354F26" w:rsidRDefault="00B9266D" w:rsidP="00CB71B9">
      <w:pPr>
        <w:jc w:val="both"/>
        <w:rPr>
          <w:rFonts w:ascii="Times New Roman" w:hAnsi="Times New Roman" w:cs="Times New Roman"/>
        </w:rPr>
      </w:pPr>
      <w:r w:rsidRPr="00354F26">
        <w:rPr>
          <w:rFonts w:ascii="Times New Roman" w:hAnsi="Times New Roman" w:cs="Times New Roman"/>
        </w:rPr>
        <w:t>Pour EAPN France, la lutte contre la pauvreté</w:t>
      </w:r>
      <w:r w:rsidR="004A3982" w:rsidRPr="00354F26">
        <w:rPr>
          <w:rFonts w:ascii="Times New Roman" w:hAnsi="Times New Roman" w:cs="Times New Roman"/>
        </w:rPr>
        <w:t xml:space="preserve"> </w:t>
      </w:r>
      <w:r w:rsidR="001B0AA6" w:rsidRPr="00354F26">
        <w:rPr>
          <w:rFonts w:ascii="Times New Roman" w:hAnsi="Times New Roman" w:cs="Times New Roman"/>
        </w:rPr>
        <w:t xml:space="preserve">exige </w:t>
      </w:r>
      <w:r w:rsidRPr="00354F26">
        <w:rPr>
          <w:rFonts w:ascii="Times New Roman" w:hAnsi="Times New Roman" w:cs="Times New Roman"/>
        </w:rPr>
        <w:t xml:space="preserve">l’effectivité des droits fondamentaux que sont le logement, </w:t>
      </w:r>
      <w:r w:rsidR="00647C8B" w:rsidRPr="00354F26">
        <w:rPr>
          <w:rFonts w:ascii="Times New Roman" w:hAnsi="Times New Roman" w:cs="Times New Roman"/>
        </w:rPr>
        <w:t xml:space="preserve">l’alimentation, </w:t>
      </w:r>
      <w:r w:rsidRPr="00354F26">
        <w:rPr>
          <w:rFonts w:ascii="Times New Roman" w:hAnsi="Times New Roman" w:cs="Times New Roman"/>
        </w:rPr>
        <w:t>la santé</w:t>
      </w:r>
      <w:r w:rsidR="006A1F77" w:rsidRPr="00354F26">
        <w:rPr>
          <w:rStyle w:val="Appelnotedebasdep"/>
          <w:rFonts w:ascii="Times New Roman" w:hAnsi="Times New Roman" w:cs="Times New Roman"/>
        </w:rPr>
        <w:footnoteReference w:id="1"/>
      </w:r>
      <w:r w:rsidRPr="00354F26">
        <w:rPr>
          <w:rFonts w:ascii="Times New Roman" w:hAnsi="Times New Roman" w:cs="Times New Roman"/>
        </w:rPr>
        <w:t>, l’éducation, l’emploi, la culture,</w:t>
      </w:r>
      <w:r w:rsidR="00840955" w:rsidRPr="00354F26">
        <w:rPr>
          <w:rFonts w:ascii="Times New Roman" w:hAnsi="Times New Roman" w:cs="Times New Roman"/>
        </w:rPr>
        <w:t xml:space="preserve"> les vacances</w:t>
      </w:r>
      <w:r w:rsidRPr="00354F26">
        <w:rPr>
          <w:rFonts w:ascii="Times New Roman" w:hAnsi="Times New Roman" w:cs="Times New Roman"/>
        </w:rPr>
        <w:t xml:space="preserve"> pour ne citer que les principaux</w:t>
      </w:r>
      <w:r w:rsidR="004A3982" w:rsidRPr="00354F26">
        <w:rPr>
          <w:rFonts w:ascii="Times New Roman" w:hAnsi="Times New Roman" w:cs="Times New Roman"/>
        </w:rPr>
        <w:t>.</w:t>
      </w:r>
      <w:r w:rsidR="00CB71B9" w:rsidRPr="00354F26">
        <w:rPr>
          <w:rFonts w:ascii="Times New Roman" w:hAnsi="Times New Roman" w:cs="Times New Roman"/>
        </w:rPr>
        <w:t xml:space="preserve"> </w:t>
      </w:r>
    </w:p>
    <w:p w14:paraId="159E55C2" w14:textId="77777777" w:rsidR="00C44331" w:rsidRPr="00354F26" w:rsidRDefault="00CB71B9" w:rsidP="00CB71B9">
      <w:pPr>
        <w:jc w:val="both"/>
        <w:rPr>
          <w:rFonts w:ascii="Times New Roman" w:hAnsi="Times New Roman" w:cs="Times New Roman"/>
        </w:rPr>
      </w:pPr>
      <w:r w:rsidRPr="00354F26">
        <w:rPr>
          <w:rFonts w:ascii="Times New Roman" w:hAnsi="Times New Roman" w:cs="Times New Roman"/>
        </w:rPr>
        <w:t xml:space="preserve">La lutte contre la pauvreté </w:t>
      </w:r>
      <w:r w:rsidR="00B9266D" w:rsidRPr="00354F26">
        <w:rPr>
          <w:rFonts w:ascii="Times New Roman" w:hAnsi="Times New Roman" w:cs="Times New Roman"/>
        </w:rPr>
        <w:t>passe aussi par la réduction des inégalités</w:t>
      </w:r>
      <w:r w:rsidR="004A3982" w:rsidRPr="00354F26">
        <w:rPr>
          <w:rFonts w:ascii="Times New Roman" w:hAnsi="Times New Roman" w:cs="Times New Roman"/>
        </w:rPr>
        <w:t xml:space="preserve"> qui constitue</w:t>
      </w:r>
      <w:r w:rsidRPr="00354F26">
        <w:rPr>
          <w:rFonts w:ascii="Times New Roman" w:hAnsi="Times New Roman" w:cs="Times New Roman"/>
        </w:rPr>
        <w:t xml:space="preserve"> une plaie pour nos démocraties et les met en danger comme on peut le constater chez un certain nombre de nos pays voisins. </w:t>
      </w:r>
      <w:r w:rsidR="004A3982" w:rsidRPr="00354F26">
        <w:rPr>
          <w:rFonts w:ascii="Times New Roman" w:hAnsi="Times New Roman" w:cs="Times New Roman"/>
        </w:rPr>
        <w:t xml:space="preserve">Or </w:t>
      </w:r>
      <w:r w:rsidR="00B9266D" w:rsidRPr="00354F26">
        <w:rPr>
          <w:rFonts w:ascii="Times New Roman" w:hAnsi="Times New Roman" w:cs="Times New Roman"/>
        </w:rPr>
        <w:t>la France, comme les autr</w:t>
      </w:r>
      <w:r w:rsidRPr="00354F26">
        <w:rPr>
          <w:rFonts w:ascii="Times New Roman" w:hAnsi="Times New Roman" w:cs="Times New Roman"/>
        </w:rPr>
        <w:t>es nations</w:t>
      </w:r>
      <w:r w:rsidR="004A3982" w:rsidRPr="00354F26">
        <w:rPr>
          <w:rFonts w:ascii="Times New Roman" w:hAnsi="Times New Roman" w:cs="Times New Roman"/>
        </w:rPr>
        <w:t>,</w:t>
      </w:r>
      <w:r w:rsidRPr="00354F26">
        <w:rPr>
          <w:rFonts w:ascii="Times New Roman" w:hAnsi="Times New Roman" w:cs="Times New Roman"/>
        </w:rPr>
        <w:t xml:space="preserve"> ne voit pas ces inégalités </w:t>
      </w:r>
      <w:r w:rsidR="00B9266D" w:rsidRPr="00354F26">
        <w:rPr>
          <w:rFonts w:ascii="Times New Roman" w:hAnsi="Times New Roman" w:cs="Times New Roman"/>
        </w:rPr>
        <w:t xml:space="preserve"> diminuer, bien au contraire.</w:t>
      </w:r>
    </w:p>
    <w:p w14:paraId="764CB94F" w14:textId="77777777" w:rsidR="00B9266D" w:rsidRPr="00354F26" w:rsidRDefault="00B9266D" w:rsidP="00CB71B9">
      <w:pPr>
        <w:jc w:val="both"/>
        <w:rPr>
          <w:rFonts w:ascii="Times New Roman" w:hAnsi="Times New Roman" w:cs="Times New Roman"/>
        </w:rPr>
      </w:pPr>
    </w:p>
    <w:p w14:paraId="786DF0A0" w14:textId="77777777" w:rsidR="00B9266D" w:rsidRPr="00354F26" w:rsidRDefault="00B9266D" w:rsidP="00CB71B9">
      <w:pPr>
        <w:jc w:val="both"/>
        <w:rPr>
          <w:rFonts w:ascii="Times New Roman" w:hAnsi="Times New Roman" w:cs="Times New Roman"/>
        </w:rPr>
      </w:pPr>
      <w:r w:rsidRPr="00354F26">
        <w:rPr>
          <w:rFonts w:ascii="Times New Roman" w:hAnsi="Times New Roman" w:cs="Times New Roman"/>
        </w:rPr>
        <w:t xml:space="preserve">Le Président de la République a mentionné </w:t>
      </w:r>
      <w:r w:rsidR="004A3982" w:rsidRPr="00354F26">
        <w:rPr>
          <w:rFonts w:ascii="Times New Roman" w:hAnsi="Times New Roman" w:cs="Times New Roman"/>
        </w:rPr>
        <w:t>« </w:t>
      </w:r>
      <w:r w:rsidRPr="00354F26">
        <w:rPr>
          <w:rFonts w:ascii="Times New Roman" w:hAnsi="Times New Roman" w:cs="Times New Roman"/>
        </w:rPr>
        <w:t>le plan logement d’abord</w:t>
      </w:r>
      <w:r w:rsidR="004A3982" w:rsidRPr="00354F26">
        <w:rPr>
          <w:rFonts w:ascii="Times New Roman" w:hAnsi="Times New Roman" w:cs="Times New Roman"/>
        </w:rPr>
        <w:t> »</w:t>
      </w:r>
      <w:r w:rsidRPr="00354F26">
        <w:rPr>
          <w:rFonts w:ascii="Times New Roman" w:hAnsi="Times New Roman" w:cs="Times New Roman"/>
        </w:rPr>
        <w:t>. Mais quelles réponses apporte-t-il aux millions de personnes mal logées dans notre pa</w:t>
      </w:r>
      <w:r w:rsidR="004A3982" w:rsidRPr="00354F26">
        <w:rPr>
          <w:rFonts w:ascii="Times New Roman" w:hAnsi="Times New Roman" w:cs="Times New Roman"/>
        </w:rPr>
        <w:t>ys ? O</w:t>
      </w:r>
      <w:r w:rsidRPr="00354F26">
        <w:rPr>
          <w:rFonts w:ascii="Times New Roman" w:hAnsi="Times New Roman" w:cs="Times New Roman"/>
        </w:rPr>
        <w:t xml:space="preserve">n sait </w:t>
      </w:r>
      <w:r w:rsidR="004A3982" w:rsidRPr="00354F26">
        <w:rPr>
          <w:rFonts w:ascii="Times New Roman" w:hAnsi="Times New Roman" w:cs="Times New Roman"/>
        </w:rPr>
        <w:t xml:space="preserve">pourtant </w:t>
      </w:r>
      <w:r w:rsidRPr="00354F26">
        <w:rPr>
          <w:rFonts w:ascii="Times New Roman" w:hAnsi="Times New Roman" w:cs="Times New Roman"/>
        </w:rPr>
        <w:t>que le logement est la première des conditions pour avoir une vie digne</w:t>
      </w:r>
      <w:r w:rsidR="004A3982" w:rsidRPr="00354F26">
        <w:rPr>
          <w:rFonts w:ascii="Times New Roman" w:hAnsi="Times New Roman" w:cs="Times New Roman"/>
        </w:rPr>
        <w:t>.</w:t>
      </w:r>
      <w:r w:rsidRPr="00354F26">
        <w:rPr>
          <w:rFonts w:ascii="Times New Roman" w:hAnsi="Times New Roman" w:cs="Times New Roman"/>
        </w:rPr>
        <w:t xml:space="preserve"> </w:t>
      </w:r>
      <w:r w:rsidR="00CB71B9" w:rsidRPr="00354F26">
        <w:rPr>
          <w:rFonts w:ascii="Times New Roman" w:hAnsi="Times New Roman" w:cs="Times New Roman"/>
        </w:rPr>
        <w:t>Le manque criant de logements sociaux et la saturation des</w:t>
      </w:r>
      <w:r w:rsidRPr="00354F26">
        <w:rPr>
          <w:rFonts w:ascii="Times New Roman" w:hAnsi="Times New Roman" w:cs="Times New Roman"/>
        </w:rPr>
        <w:t xml:space="preserve"> structures </w:t>
      </w:r>
      <w:r w:rsidR="00CB71B9" w:rsidRPr="00354F26">
        <w:rPr>
          <w:rFonts w:ascii="Times New Roman" w:hAnsi="Times New Roman" w:cs="Times New Roman"/>
        </w:rPr>
        <w:t xml:space="preserve">d’hébergement </w:t>
      </w:r>
      <w:r w:rsidRPr="00354F26">
        <w:rPr>
          <w:rFonts w:ascii="Times New Roman" w:hAnsi="Times New Roman" w:cs="Times New Roman"/>
        </w:rPr>
        <w:t>chargées d’accueillir les sa</w:t>
      </w:r>
      <w:r w:rsidR="004A3982" w:rsidRPr="00354F26">
        <w:rPr>
          <w:rFonts w:ascii="Times New Roman" w:hAnsi="Times New Roman" w:cs="Times New Roman"/>
        </w:rPr>
        <w:t>ns domicile fixe</w:t>
      </w:r>
      <w:r w:rsidR="00CB71B9" w:rsidRPr="00354F26">
        <w:rPr>
          <w:rFonts w:ascii="Times New Roman" w:hAnsi="Times New Roman" w:cs="Times New Roman"/>
        </w:rPr>
        <w:t xml:space="preserve"> montre</w:t>
      </w:r>
      <w:r w:rsidR="004A3982" w:rsidRPr="00354F26">
        <w:rPr>
          <w:rFonts w:ascii="Times New Roman" w:hAnsi="Times New Roman" w:cs="Times New Roman"/>
        </w:rPr>
        <w:t>nt</w:t>
      </w:r>
      <w:r w:rsidR="00CB71B9" w:rsidRPr="00354F26">
        <w:rPr>
          <w:rFonts w:ascii="Times New Roman" w:hAnsi="Times New Roman" w:cs="Times New Roman"/>
        </w:rPr>
        <w:t xml:space="preserve"> qu’il y a urgence à régler ce problème. U</w:t>
      </w:r>
      <w:r w:rsidR="004A3982" w:rsidRPr="00354F26">
        <w:rPr>
          <w:rFonts w:ascii="Times New Roman" w:hAnsi="Times New Roman" w:cs="Times New Roman"/>
        </w:rPr>
        <w:t>ne étude récente indique</w:t>
      </w:r>
      <w:r w:rsidRPr="00354F26">
        <w:rPr>
          <w:rFonts w:ascii="Times New Roman" w:hAnsi="Times New Roman" w:cs="Times New Roman"/>
        </w:rPr>
        <w:t xml:space="preserve"> que le 115 ne répond pas à la moitié des appels.</w:t>
      </w:r>
    </w:p>
    <w:p w14:paraId="2CB51DBE" w14:textId="77777777" w:rsidR="00C44331" w:rsidRPr="00354F26" w:rsidRDefault="00C44331" w:rsidP="00CB71B9">
      <w:pPr>
        <w:jc w:val="both"/>
        <w:rPr>
          <w:rFonts w:ascii="Times New Roman" w:hAnsi="Times New Roman" w:cs="Times New Roman"/>
        </w:rPr>
      </w:pPr>
    </w:p>
    <w:p w14:paraId="3B42BFFD" w14:textId="0FD12E93" w:rsidR="00B9266D" w:rsidRPr="00354F26" w:rsidRDefault="00B9266D" w:rsidP="00CB71B9">
      <w:pPr>
        <w:jc w:val="both"/>
        <w:rPr>
          <w:rFonts w:ascii="Times New Roman" w:hAnsi="Times New Roman" w:cs="Times New Roman"/>
        </w:rPr>
      </w:pPr>
      <w:r w:rsidRPr="00354F26">
        <w:rPr>
          <w:rFonts w:ascii="Times New Roman" w:hAnsi="Times New Roman" w:cs="Times New Roman"/>
        </w:rPr>
        <w:t>Plus de 4 millions de Français font appel à l’aide alimentaire. Quelle suite a été donnée aux Etats Généraux de l’alimentation dont les objectifs étaient de réduire la pauvreté chez les agriculteurs et de permettre à tous d’accéder à une alimentation saine, sûre et durable ?</w:t>
      </w:r>
      <w:r w:rsidR="00CB71B9" w:rsidRPr="00354F26">
        <w:rPr>
          <w:rFonts w:ascii="Times New Roman" w:hAnsi="Times New Roman" w:cs="Times New Roman"/>
        </w:rPr>
        <w:t xml:space="preserve"> Sait-on quelle sera la position de la France à l’aube des renégociations de la politique agricole commune et de la reconduction du Fonds européen d’aide aux plus démunis ?</w:t>
      </w:r>
      <w:r w:rsidR="00E6207E" w:rsidRPr="00354F26">
        <w:rPr>
          <w:rStyle w:val="Appelnotedebasdep"/>
          <w:rFonts w:ascii="Times New Roman" w:hAnsi="Times New Roman" w:cs="Times New Roman"/>
        </w:rPr>
        <w:footnoteReference w:id="2"/>
      </w:r>
    </w:p>
    <w:p w14:paraId="0ACC2F12" w14:textId="77777777" w:rsidR="00B9266D" w:rsidRPr="00354F26" w:rsidRDefault="00B9266D" w:rsidP="00CB71B9">
      <w:pPr>
        <w:jc w:val="both"/>
        <w:rPr>
          <w:rFonts w:ascii="Times New Roman" w:hAnsi="Times New Roman" w:cs="Times New Roman"/>
        </w:rPr>
      </w:pPr>
    </w:p>
    <w:p w14:paraId="56367711" w14:textId="77777777" w:rsidR="00F5566D" w:rsidRPr="00354F26" w:rsidRDefault="00B9266D" w:rsidP="00CB71B9">
      <w:pPr>
        <w:jc w:val="both"/>
        <w:rPr>
          <w:rFonts w:ascii="Times New Roman" w:hAnsi="Times New Roman" w:cs="Times New Roman"/>
        </w:rPr>
      </w:pPr>
      <w:r w:rsidRPr="00354F26">
        <w:rPr>
          <w:rFonts w:ascii="Times New Roman" w:hAnsi="Times New Roman" w:cs="Times New Roman"/>
        </w:rPr>
        <w:t xml:space="preserve">Surtout, les mesures </w:t>
      </w:r>
      <w:r w:rsidR="004A3982" w:rsidRPr="00354F26">
        <w:rPr>
          <w:rFonts w:ascii="Times New Roman" w:hAnsi="Times New Roman" w:cs="Times New Roman"/>
        </w:rPr>
        <w:t>prises par le Gouvernement ont a</w:t>
      </w:r>
      <w:r w:rsidRPr="00354F26">
        <w:rPr>
          <w:rFonts w:ascii="Times New Roman" w:hAnsi="Times New Roman" w:cs="Times New Roman"/>
        </w:rPr>
        <w:t>mputé le pouvoir d’achat des foyers les plus pauvres : baisse de 5€ par mois des APL, augmentation</w:t>
      </w:r>
      <w:r w:rsidR="004A3982" w:rsidRPr="00354F26">
        <w:rPr>
          <w:rFonts w:ascii="Times New Roman" w:hAnsi="Times New Roman" w:cs="Times New Roman"/>
        </w:rPr>
        <w:t xml:space="preserve"> de la CSG sur les retraites </w:t>
      </w:r>
      <w:r w:rsidRPr="00354F26">
        <w:rPr>
          <w:rFonts w:ascii="Times New Roman" w:hAnsi="Times New Roman" w:cs="Times New Roman"/>
        </w:rPr>
        <w:t>au-dessus de 1200</w:t>
      </w:r>
      <w:r w:rsidR="004A3982" w:rsidRPr="00354F26">
        <w:rPr>
          <w:rFonts w:ascii="Times New Roman" w:hAnsi="Times New Roman" w:cs="Times New Roman"/>
        </w:rPr>
        <w:t>€ (</w:t>
      </w:r>
      <w:r w:rsidRPr="00354F26">
        <w:rPr>
          <w:rFonts w:ascii="Times New Roman" w:hAnsi="Times New Roman" w:cs="Times New Roman"/>
        </w:rPr>
        <w:t>soit des revenus pas loin du seuil de pauvreté</w:t>
      </w:r>
      <w:r w:rsidR="004A3982" w:rsidRPr="00354F26">
        <w:rPr>
          <w:rFonts w:ascii="Times New Roman" w:hAnsi="Times New Roman" w:cs="Times New Roman"/>
        </w:rPr>
        <w:t>)</w:t>
      </w:r>
      <w:r w:rsidRPr="00354F26">
        <w:rPr>
          <w:rFonts w:ascii="Times New Roman" w:hAnsi="Times New Roman" w:cs="Times New Roman"/>
        </w:rPr>
        <w:t>, non revalorisation du RSA et des prestations familiales que touchent beaucoup</w:t>
      </w:r>
      <w:r w:rsidR="00CB71B9" w:rsidRPr="00354F26">
        <w:rPr>
          <w:rFonts w:ascii="Times New Roman" w:hAnsi="Times New Roman" w:cs="Times New Roman"/>
        </w:rPr>
        <w:t xml:space="preserve"> de familles pauvres…</w:t>
      </w:r>
    </w:p>
    <w:p w14:paraId="0282A37E" w14:textId="77777777" w:rsidR="00F5566D" w:rsidRPr="00354F26" w:rsidRDefault="00F5566D" w:rsidP="00CB71B9">
      <w:pPr>
        <w:jc w:val="both"/>
        <w:rPr>
          <w:rFonts w:ascii="Times New Roman" w:hAnsi="Times New Roman" w:cs="Times New Roman"/>
        </w:rPr>
      </w:pPr>
    </w:p>
    <w:p w14:paraId="68C6C3DB" w14:textId="6F1BCB1C" w:rsidR="00F5566D" w:rsidRPr="00354F26" w:rsidRDefault="00F5566D" w:rsidP="00CB71B9">
      <w:pPr>
        <w:jc w:val="both"/>
        <w:rPr>
          <w:rFonts w:ascii="Times New Roman" w:hAnsi="Times New Roman" w:cs="Times New Roman"/>
        </w:rPr>
      </w:pPr>
      <w:r w:rsidRPr="00354F26">
        <w:rPr>
          <w:rFonts w:ascii="Times New Roman" w:hAnsi="Times New Roman" w:cs="Times New Roman"/>
        </w:rPr>
        <w:t xml:space="preserve">Le plus grave, c’est que rien </w:t>
      </w:r>
      <w:r w:rsidR="004A3982" w:rsidRPr="00354F26">
        <w:rPr>
          <w:rFonts w:ascii="Times New Roman" w:hAnsi="Times New Roman" w:cs="Times New Roman"/>
        </w:rPr>
        <w:t>n’</w:t>
      </w:r>
      <w:r w:rsidRPr="00354F26">
        <w:rPr>
          <w:rFonts w:ascii="Times New Roman" w:hAnsi="Times New Roman" w:cs="Times New Roman"/>
        </w:rPr>
        <w:t>est dit sur les inégalités</w:t>
      </w:r>
      <w:r w:rsidR="006A1F77" w:rsidRPr="00354F26">
        <w:rPr>
          <w:rFonts w:ascii="Times New Roman" w:hAnsi="Times New Roman" w:cs="Times New Roman"/>
        </w:rPr>
        <w:t>, qui sont sociales et territoriales</w:t>
      </w:r>
      <w:r w:rsidRPr="00354F26">
        <w:rPr>
          <w:rFonts w:ascii="Times New Roman" w:hAnsi="Times New Roman" w:cs="Times New Roman"/>
        </w:rPr>
        <w:t>. Comment peut-on vivre en France aujourd’hui</w:t>
      </w:r>
      <w:r w:rsidR="00CB71B9" w:rsidRPr="00354F26">
        <w:rPr>
          <w:rFonts w:ascii="Times New Roman" w:hAnsi="Times New Roman" w:cs="Times New Roman"/>
        </w:rPr>
        <w:t xml:space="preserve"> </w:t>
      </w:r>
      <w:r w:rsidR="004A3982" w:rsidRPr="00354F26">
        <w:rPr>
          <w:rFonts w:ascii="Times New Roman" w:hAnsi="Times New Roman" w:cs="Times New Roman"/>
        </w:rPr>
        <w:t xml:space="preserve">avec </w:t>
      </w:r>
      <w:r w:rsidRPr="00354F26">
        <w:rPr>
          <w:rFonts w:ascii="Times New Roman" w:hAnsi="Times New Roman" w:cs="Times New Roman"/>
        </w:rPr>
        <w:t>un seul SMIC</w:t>
      </w:r>
      <w:r w:rsidR="006A1F77" w:rsidRPr="00354F26">
        <w:rPr>
          <w:rStyle w:val="Appelnotedebasdep"/>
          <w:rFonts w:ascii="Times New Roman" w:hAnsi="Times New Roman" w:cs="Times New Roman"/>
        </w:rPr>
        <w:footnoteReference w:id="3"/>
      </w:r>
      <w:r w:rsidRPr="00354F26">
        <w:rPr>
          <w:rFonts w:ascii="Times New Roman" w:hAnsi="Times New Roman" w:cs="Times New Roman"/>
        </w:rPr>
        <w:t xml:space="preserve"> dans une famille</w:t>
      </w:r>
      <w:r w:rsidR="00CB71B9" w:rsidRPr="00354F26">
        <w:rPr>
          <w:rFonts w:ascii="Times New Roman" w:hAnsi="Times New Roman" w:cs="Times New Roman"/>
        </w:rPr>
        <w:t xml:space="preserve">, </w:t>
      </w:r>
      <w:r w:rsidR="004A3982" w:rsidRPr="00354F26">
        <w:rPr>
          <w:rFonts w:ascii="Times New Roman" w:hAnsi="Times New Roman" w:cs="Times New Roman"/>
        </w:rPr>
        <w:t xml:space="preserve">ou </w:t>
      </w:r>
      <w:r w:rsidR="00CB71B9" w:rsidRPr="00354F26">
        <w:rPr>
          <w:rFonts w:ascii="Times New Roman" w:hAnsi="Times New Roman" w:cs="Times New Roman"/>
        </w:rPr>
        <w:t>à plus forte raison avec le RSA</w:t>
      </w:r>
      <w:r w:rsidRPr="00354F26">
        <w:rPr>
          <w:rFonts w:ascii="Times New Roman" w:hAnsi="Times New Roman" w:cs="Times New Roman"/>
        </w:rPr>
        <w:t> ? N</w:t>
      </w:r>
      <w:r w:rsidR="00CB71B9" w:rsidRPr="00354F26">
        <w:rPr>
          <w:rFonts w:ascii="Times New Roman" w:hAnsi="Times New Roman" w:cs="Times New Roman"/>
        </w:rPr>
        <w:t xml:space="preserve">ous aurions aimé entendre le Président de la République </w:t>
      </w:r>
      <w:r w:rsidRPr="00354F26">
        <w:rPr>
          <w:rFonts w:ascii="Times New Roman" w:hAnsi="Times New Roman" w:cs="Times New Roman"/>
        </w:rPr>
        <w:t>proposer des mesure</w:t>
      </w:r>
      <w:r w:rsidR="004A3982" w:rsidRPr="00354F26">
        <w:rPr>
          <w:rFonts w:ascii="Times New Roman" w:hAnsi="Times New Roman" w:cs="Times New Roman"/>
        </w:rPr>
        <w:t xml:space="preserve">s concrètes pour résoudre cette question </w:t>
      </w:r>
      <w:r w:rsidRPr="00354F26">
        <w:rPr>
          <w:rFonts w:ascii="Times New Roman" w:hAnsi="Times New Roman" w:cs="Times New Roman"/>
        </w:rPr>
        <w:t xml:space="preserve">au cœur de notre société : les plus riches s’enrichissent, les plus pauvres et les classes moyennes s’appauvrissent. </w:t>
      </w:r>
    </w:p>
    <w:p w14:paraId="2C549369" w14:textId="77777777" w:rsidR="00F5566D" w:rsidRPr="00354F26" w:rsidRDefault="00F5566D" w:rsidP="00CB71B9">
      <w:pPr>
        <w:jc w:val="both"/>
        <w:rPr>
          <w:rFonts w:ascii="Times New Roman" w:hAnsi="Times New Roman" w:cs="Times New Roman"/>
        </w:rPr>
      </w:pPr>
    </w:p>
    <w:p w14:paraId="43A7EE5F" w14:textId="77777777" w:rsidR="00F5566D" w:rsidRPr="00354F26" w:rsidRDefault="00F5566D" w:rsidP="00CB71B9">
      <w:pPr>
        <w:jc w:val="both"/>
        <w:rPr>
          <w:rFonts w:ascii="Times New Roman" w:hAnsi="Times New Roman" w:cs="Times New Roman"/>
        </w:rPr>
      </w:pPr>
      <w:r w:rsidRPr="00354F26">
        <w:rPr>
          <w:rFonts w:ascii="Times New Roman" w:hAnsi="Times New Roman" w:cs="Times New Roman"/>
        </w:rPr>
        <w:t>Il est vrai que les mesures prises en matière d’enfance et d’</w:t>
      </w:r>
      <w:r w:rsidR="004A3982" w:rsidRPr="00354F26">
        <w:rPr>
          <w:rFonts w:ascii="Times New Roman" w:hAnsi="Times New Roman" w:cs="Times New Roman"/>
        </w:rPr>
        <w:t>éducation vont, à terme, dans l</w:t>
      </w:r>
      <w:r w:rsidRPr="00354F26">
        <w:rPr>
          <w:rFonts w:ascii="Times New Roman" w:hAnsi="Times New Roman" w:cs="Times New Roman"/>
        </w:rPr>
        <w:t>e sens</w:t>
      </w:r>
      <w:r w:rsidR="004A3982" w:rsidRPr="00354F26">
        <w:rPr>
          <w:rFonts w:ascii="Times New Roman" w:hAnsi="Times New Roman" w:cs="Times New Roman"/>
        </w:rPr>
        <w:t xml:space="preserve"> de la réduction des inégalités</w:t>
      </w:r>
      <w:r w:rsidRPr="00354F26">
        <w:rPr>
          <w:rFonts w:ascii="Times New Roman" w:hAnsi="Times New Roman" w:cs="Times New Roman"/>
        </w:rPr>
        <w:t>. Mais faudra-t-il attendre plusieurs générations pour qu</w:t>
      </w:r>
      <w:r w:rsidR="004A3982" w:rsidRPr="00354F26">
        <w:rPr>
          <w:rFonts w:ascii="Times New Roman" w:hAnsi="Times New Roman" w:cs="Times New Roman"/>
        </w:rPr>
        <w:t>e notre société résolve</w:t>
      </w:r>
      <w:r w:rsidRPr="00354F26">
        <w:rPr>
          <w:rFonts w:ascii="Times New Roman" w:hAnsi="Times New Roman" w:cs="Times New Roman"/>
        </w:rPr>
        <w:t xml:space="preserve"> ce problème ? </w:t>
      </w:r>
    </w:p>
    <w:p w14:paraId="2F64D38E" w14:textId="77777777" w:rsidR="0074654B" w:rsidRDefault="0074654B" w:rsidP="0074654B">
      <w:pPr>
        <w:pStyle w:val="Corps"/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Theme="minorHAnsi" w:cs="Times New Roman"/>
          <w:color w:val="auto"/>
          <w:bdr w:val="none" w:sz="0" w:space="0" w:color="auto"/>
          <w:lang w:eastAsia="en-US"/>
        </w:rPr>
      </w:pPr>
    </w:p>
    <w:p w14:paraId="13786EBE" w14:textId="19BE9641" w:rsidR="007B1CA2" w:rsidRDefault="007B1CA2" w:rsidP="0074654B">
      <w:pPr>
        <w:pStyle w:val="Corps"/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Calibri" w:cs="Times New Roman"/>
          <w:color w:val="auto"/>
        </w:rPr>
      </w:pPr>
      <w:r w:rsidRPr="0074654B">
        <w:rPr>
          <w:rFonts w:eastAsia="Calibri" w:cs="Times New Roman"/>
          <w:color w:val="auto"/>
        </w:rPr>
        <w:t>La grande précarité dans laquelle vivent des milliers de familles et de jeunes étrangers</w:t>
      </w:r>
      <w:r w:rsidRPr="00354F26">
        <w:rPr>
          <w:rFonts w:eastAsia="Calibri" w:cs="Times New Roman"/>
          <w:color w:val="auto"/>
        </w:rPr>
        <w:t>. Il manque une vraie prise de conscience de l’urgence des situations : rien n’est prévu pour assurer la prise en charge des milliers de mineurs isolés  à la rue.  Rien n’est annoncé pour permettre la régularisation, l’insertion et l’accès à un logement des familles étrangères maintenues des années dans une précarité.  La stratégie doit aussi concerner l’avenir de tous ces enfants en leur garantissant l’accès à une scolarité régulière et des conditions de vie sereines et dignes.</w:t>
      </w:r>
    </w:p>
    <w:p w14:paraId="0684CB9B" w14:textId="77777777" w:rsidR="000563EB" w:rsidRPr="00354F26" w:rsidRDefault="000563EB" w:rsidP="00C33B31">
      <w:pPr>
        <w:pStyle w:val="Corps"/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Calibri" w:cs="Times New Roman"/>
          <w:color w:val="auto"/>
        </w:rPr>
      </w:pPr>
    </w:p>
    <w:p w14:paraId="26E1920E" w14:textId="1FC5A72E" w:rsidR="00CB71B9" w:rsidRPr="00354F26" w:rsidRDefault="004A3982" w:rsidP="00CB71B9">
      <w:pPr>
        <w:jc w:val="both"/>
        <w:rPr>
          <w:rFonts w:ascii="Times New Roman" w:hAnsi="Times New Roman" w:cs="Times New Roman"/>
        </w:rPr>
      </w:pPr>
      <w:r w:rsidRPr="00354F26">
        <w:rPr>
          <w:rFonts w:ascii="Times New Roman" w:hAnsi="Times New Roman" w:cs="Times New Roman"/>
        </w:rPr>
        <w:lastRenderedPageBreak/>
        <w:t>Pour conclure</w:t>
      </w:r>
      <w:r w:rsidR="009B5B22" w:rsidRPr="00354F26">
        <w:rPr>
          <w:rFonts w:ascii="Times New Roman" w:hAnsi="Times New Roman" w:cs="Times New Roman"/>
        </w:rPr>
        <w:t xml:space="preserve">, l’Europe est totalement absente du discours du Président. </w:t>
      </w:r>
      <w:r w:rsidR="00CB71B9" w:rsidRPr="00354F26">
        <w:rPr>
          <w:rFonts w:ascii="Times New Roman" w:hAnsi="Times New Roman" w:cs="Times New Roman"/>
        </w:rPr>
        <w:t xml:space="preserve">Pourtant, la France a adopté en novembre dernier, au sommet social de </w:t>
      </w:r>
      <w:proofErr w:type="spellStart"/>
      <w:r w:rsidR="00CB71B9" w:rsidRPr="00354F26">
        <w:rPr>
          <w:rFonts w:ascii="Times New Roman" w:hAnsi="Times New Roman" w:cs="Times New Roman"/>
        </w:rPr>
        <w:t>Götenberg</w:t>
      </w:r>
      <w:proofErr w:type="spellEnd"/>
      <w:r w:rsidR="00CB71B9" w:rsidRPr="00354F26">
        <w:rPr>
          <w:rFonts w:ascii="Times New Roman" w:hAnsi="Times New Roman" w:cs="Times New Roman"/>
        </w:rPr>
        <w:t>, le Socle européen des droits sociaux qui fixe 20 mesures précises concernant à la fois l’égalité des chances et l’accès au marché du travail, des conditions de travail équitables et une protection sociale</w:t>
      </w:r>
      <w:r w:rsidRPr="00354F26">
        <w:rPr>
          <w:rFonts w:ascii="Times New Roman" w:hAnsi="Times New Roman" w:cs="Times New Roman"/>
        </w:rPr>
        <w:t xml:space="preserve"> pour tous. Quelle effectivité ces mesures adoptées </w:t>
      </w:r>
      <w:proofErr w:type="spellStart"/>
      <w:r w:rsidR="009A7A84">
        <w:rPr>
          <w:rFonts w:ascii="Times New Roman" w:hAnsi="Times New Roman" w:cs="Times New Roman"/>
        </w:rPr>
        <w:t>vont-</w:t>
      </w:r>
      <w:r w:rsidR="00CB71B9" w:rsidRPr="00354F26">
        <w:rPr>
          <w:rFonts w:ascii="Times New Roman" w:hAnsi="Times New Roman" w:cs="Times New Roman"/>
        </w:rPr>
        <w:t>elles</w:t>
      </w:r>
      <w:proofErr w:type="spellEnd"/>
      <w:r w:rsidR="00CB71B9" w:rsidRPr="00354F26">
        <w:rPr>
          <w:rFonts w:ascii="Times New Roman" w:hAnsi="Times New Roman" w:cs="Times New Roman"/>
        </w:rPr>
        <w:t xml:space="preserve"> avoir</w:t>
      </w:r>
      <w:r w:rsidRPr="00354F26">
        <w:rPr>
          <w:rFonts w:ascii="Times New Roman" w:hAnsi="Times New Roman" w:cs="Times New Roman"/>
        </w:rPr>
        <w:t xml:space="preserve"> dans notre pays ?</w:t>
      </w:r>
    </w:p>
    <w:p w14:paraId="36ACF4FC" w14:textId="77777777" w:rsidR="00CB71B9" w:rsidRPr="00354F26" w:rsidRDefault="00CB71B9" w:rsidP="00CB71B9">
      <w:pPr>
        <w:jc w:val="both"/>
        <w:rPr>
          <w:rFonts w:ascii="Times New Roman" w:hAnsi="Times New Roman" w:cs="Times New Roman"/>
        </w:rPr>
      </w:pPr>
    </w:p>
    <w:p w14:paraId="243F2F7B" w14:textId="02326A43" w:rsidR="009B5B22" w:rsidRPr="00354F26" w:rsidRDefault="00CB71B9" w:rsidP="00CB71B9">
      <w:pPr>
        <w:jc w:val="both"/>
        <w:rPr>
          <w:rFonts w:ascii="Times New Roman" w:hAnsi="Times New Roman" w:cs="Times New Roman"/>
        </w:rPr>
      </w:pPr>
      <w:r w:rsidRPr="00354F26">
        <w:rPr>
          <w:rFonts w:ascii="Times New Roman" w:hAnsi="Times New Roman" w:cs="Times New Roman"/>
        </w:rPr>
        <w:t>C</w:t>
      </w:r>
      <w:r w:rsidR="009B5B22" w:rsidRPr="00354F26">
        <w:rPr>
          <w:rFonts w:ascii="Times New Roman" w:hAnsi="Times New Roman" w:cs="Times New Roman"/>
        </w:rPr>
        <w:t>hacun sait que l’objectif de diminuer de 20 millions le nombre de pauvres en Europe, fixé en 2010, et devant être réalisé en 2020, ne sera jamais atteint</w:t>
      </w:r>
      <w:r w:rsidR="006A1F77" w:rsidRPr="0015506E">
        <w:rPr>
          <w:rStyle w:val="Appelnotedebasdep"/>
          <w:rFonts w:ascii="Times New Roman" w:hAnsi="Times New Roman" w:cs="Times New Roman"/>
        </w:rPr>
        <w:footnoteReference w:id="4"/>
      </w:r>
      <w:r w:rsidR="009B5B22" w:rsidRPr="00354F26">
        <w:rPr>
          <w:rFonts w:ascii="Times New Roman" w:hAnsi="Times New Roman" w:cs="Times New Roman"/>
        </w:rPr>
        <w:t xml:space="preserve">. </w:t>
      </w:r>
      <w:r w:rsidRPr="00354F26">
        <w:rPr>
          <w:rFonts w:ascii="Times New Roman" w:hAnsi="Times New Roman" w:cs="Times New Roman"/>
        </w:rPr>
        <w:t>En France la pauvreté a d’ailleurs augmenté de 1 million depuis 10 ans alors qu‘elle aurait dû diminuer. Chacun sait également que l’objectif</w:t>
      </w:r>
      <w:r w:rsidR="009B5B22" w:rsidRPr="00354F26">
        <w:rPr>
          <w:rFonts w:ascii="Times New Roman" w:hAnsi="Times New Roman" w:cs="Times New Roman"/>
        </w:rPr>
        <w:t xml:space="preserve"> d’éradique</w:t>
      </w:r>
      <w:r w:rsidRPr="00354F26">
        <w:rPr>
          <w:rFonts w:ascii="Times New Roman" w:hAnsi="Times New Roman" w:cs="Times New Roman"/>
        </w:rPr>
        <w:t>r</w:t>
      </w:r>
      <w:r w:rsidR="009B5B22" w:rsidRPr="00354F26">
        <w:rPr>
          <w:rFonts w:ascii="Times New Roman" w:hAnsi="Times New Roman" w:cs="Times New Roman"/>
        </w:rPr>
        <w:t xml:space="preserve"> la pauvreté en 2030, objectif n°1 du développement durable </w:t>
      </w:r>
      <w:r w:rsidRPr="00354F26">
        <w:rPr>
          <w:rFonts w:ascii="Times New Roman" w:hAnsi="Times New Roman" w:cs="Times New Roman"/>
        </w:rPr>
        <w:t xml:space="preserve">préconisé par les </w:t>
      </w:r>
      <w:r w:rsidR="004A3982" w:rsidRPr="00354F26">
        <w:rPr>
          <w:rFonts w:ascii="Times New Roman" w:hAnsi="Times New Roman" w:cs="Times New Roman"/>
        </w:rPr>
        <w:t xml:space="preserve">Nations Unies </w:t>
      </w:r>
      <w:r w:rsidRPr="00354F26">
        <w:rPr>
          <w:rFonts w:ascii="Times New Roman" w:hAnsi="Times New Roman" w:cs="Times New Roman"/>
        </w:rPr>
        <w:t>n</w:t>
      </w:r>
      <w:r w:rsidR="004A3982" w:rsidRPr="00354F26">
        <w:rPr>
          <w:rFonts w:ascii="Times New Roman" w:hAnsi="Times New Roman" w:cs="Times New Roman"/>
        </w:rPr>
        <w:t>e sera pas, dans ces conditions, en mesure d’être réalisé</w:t>
      </w:r>
      <w:r w:rsidRPr="00354F26">
        <w:rPr>
          <w:rFonts w:ascii="Times New Roman" w:hAnsi="Times New Roman" w:cs="Times New Roman"/>
        </w:rPr>
        <w:t>.</w:t>
      </w:r>
    </w:p>
    <w:p w14:paraId="270D438C" w14:textId="77777777" w:rsidR="00CB71B9" w:rsidRPr="00354F26" w:rsidRDefault="00CB71B9" w:rsidP="00CB71B9">
      <w:pPr>
        <w:jc w:val="both"/>
        <w:rPr>
          <w:rFonts w:ascii="Times New Roman" w:hAnsi="Times New Roman" w:cs="Times New Roman"/>
        </w:rPr>
      </w:pPr>
    </w:p>
    <w:p w14:paraId="42E51EBC" w14:textId="77777777" w:rsidR="00B9266D" w:rsidRDefault="009B5B22" w:rsidP="00CB71B9">
      <w:pPr>
        <w:jc w:val="both"/>
        <w:rPr>
          <w:rFonts w:ascii="Times New Roman" w:hAnsi="Times New Roman" w:cs="Times New Roman"/>
        </w:rPr>
      </w:pPr>
      <w:r w:rsidRPr="00354F26">
        <w:rPr>
          <w:rFonts w:ascii="Times New Roman" w:hAnsi="Times New Roman" w:cs="Times New Roman"/>
        </w:rPr>
        <w:t xml:space="preserve">Les pauvres vont </w:t>
      </w:r>
      <w:r w:rsidR="00CB71B9" w:rsidRPr="00354F26">
        <w:rPr>
          <w:rFonts w:ascii="Times New Roman" w:hAnsi="Times New Roman" w:cs="Times New Roman"/>
        </w:rPr>
        <w:t xml:space="preserve">donc </w:t>
      </w:r>
      <w:r w:rsidRPr="00354F26">
        <w:rPr>
          <w:rFonts w:ascii="Times New Roman" w:hAnsi="Times New Roman" w:cs="Times New Roman"/>
        </w:rPr>
        <w:t xml:space="preserve">devoir attendre. Le plan proposé par la France </w:t>
      </w:r>
      <w:r w:rsidR="004A3982" w:rsidRPr="00354F26">
        <w:rPr>
          <w:rFonts w:ascii="Times New Roman" w:hAnsi="Times New Roman" w:cs="Times New Roman"/>
        </w:rPr>
        <w:t>serait bon</w:t>
      </w:r>
      <w:r w:rsidRPr="00354F26">
        <w:rPr>
          <w:rFonts w:ascii="Times New Roman" w:hAnsi="Times New Roman" w:cs="Times New Roman"/>
        </w:rPr>
        <w:t xml:space="preserve"> s’</w:t>
      </w:r>
      <w:r w:rsidR="004A3982" w:rsidRPr="00354F26">
        <w:rPr>
          <w:rFonts w:ascii="Times New Roman" w:hAnsi="Times New Roman" w:cs="Times New Roman"/>
        </w:rPr>
        <w:t xml:space="preserve">il était efficace </w:t>
      </w:r>
      <w:r w:rsidRPr="00354F26">
        <w:rPr>
          <w:rFonts w:ascii="Times New Roman" w:hAnsi="Times New Roman" w:cs="Times New Roman"/>
        </w:rPr>
        <w:t xml:space="preserve">pour la prochaine génération. Que </w:t>
      </w:r>
      <w:r w:rsidR="004A3982" w:rsidRPr="00354F26">
        <w:rPr>
          <w:rFonts w:ascii="Times New Roman" w:hAnsi="Times New Roman" w:cs="Times New Roman"/>
        </w:rPr>
        <w:t>peut-on dire</w:t>
      </w:r>
      <w:r w:rsidRPr="00354F26">
        <w:rPr>
          <w:rFonts w:ascii="Times New Roman" w:hAnsi="Times New Roman" w:cs="Times New Roman"/>
        </w:rPr>
        <w:t xml:space="preserve"> à nos pauvres d’aujourd’hui ? </w:t>
      </w:r>
    </w:p>
    <w:p w14:paraId="74351510" w14:textId="77777777" w:rsidR="003644E9" w:rsidRPr="00354F26" w:rsidRDefault="003644E9" w:rsidP="00CB71B9">
      <w:pPr>
        <w:jc w:val="both"/>
        <w:rPr>
          <w:rFonts w:ascii="Times New Roman" w:hAnsi="Times New Roman" w:cs="Times New Roman"/>
        </w:rPr>
      </w:pPr>
    </w:p>
    <w:p w14:paraId="6AD8FA12" w14:textId="36C4B364" w:rsidR="00840955" w:rsidRPr="00354F26" w:rsidRDefault="00840955" w:rsidP="00CB71B9">
      <w:pPr>
        <w:jc w:val="both"/>
        <w:rPr>
          <w:rFonts w:ascii="Times New Roman" w:hAnsi="Times New Roman" w:cs="Times New Roman"/>
        </w:rPr>
      </w:pPr>
      <w:r w:rsidRPr="00354F26">
        <w:rPr>
          <w:rFonts w:ascii="Times New Roman" w:hAnsi="Times New Roman" w:cs="Times New Roman"/>
        </w:rPr>
        <w:t>L’émancipation, l’accès au bonheur, le droit de pouvoir se reconnaitre dans des pratiques ritualisées comme les vacances leur seraient pour encore un long moment hors de portée. Combattre la pauvreté</w:t>
      </w:r>
      <w:r w:rsidR="001A0146" w:rsidRPr="00354F26">
        <w:rPr>
          <w:rFonts w:ascii="Times New Roman" w:hAnsi="Times New Roman" w:cs="Times New Roman"/>
        </w:rPr>
        <w:t>,</w:t>
      </w:r>
      <w:r w:rsidRPr="00354F26">
        <w:rPr>
          <w:rFonts w:ascii="Times New Roman" w:hAnsi="Times New Roman" w:cs="Times New Roman"/>
        </w:rPr>
        <w:t xml:space="preserve"> s’est également lutter contre le regard discriminant et considére</w:t>
      </w:r>
      <w:r w:rsidR="001A0146" w:rsidRPr="00354F26">
        <w:rPr>
          <w:rFonts w:ascii="Times New Roman" w:hAnsi="Times New Roman" w:cs="Times New Roman"/>
        </w:rPr>
        <w:t>r que certaines pratiques ne so</w:t>
      </w:r>
      <w:r w:rsidRPr="00354F26">
        <w:rPr>
          <w:rFonts w:ascii="Times New Roman" w:hAnsi="Times New Roman" w:cs="Times New Roman"/>
        </w:rPr>
        <w:t>nt accessibles qu</w:t>
      </w:r>
      <w:r w:rsidR="001A0146" w:rsidRPr="00354F26">
        <w:rPr>
          <w:rFonts w:ascii="Times New Roman" w:hAnsi="Times New Roman" w:cs="Times New Roman"/>
        </w:rPr>
        <w:t xml:space="preserve">e pour </w:t>
      </w:r>
      <w:r w:rsidRPr="00354F26">
        <w:rPr>
          <w:rFonts w:ascii="Times New Roman" w:hAnsi="Times New Roman" w:cs="Times New Roman"/>
        </w:rPr>
        <w:t xml:space="preserve">une partie de la population </w:t>
      </w:r>
      <w:r w:rsidR="001A0146" w:rsidRPr="00354F26">
        <w:rPr>
          <w:rFonts w:ascii="Times New Roman" w:hAnsi="Times New Roman" w:cs="Times New Roman"/>
        </w:rPr>
        <w:t>renforçant institutionnellement ainsi des préjugés</w:t>
      </w:r>
      <w:r w:rsidR="006A1F77" w:rsidRPr="00354F26">
        <w:rPr>
          <w:rFonts w:ascii="Times New Roman" w:hAnsi="Times New Roman" w:cs="Times New Roman"/>
        </w:rPr>
        <w:t>.</w:t>
      </w:r>
      <w:r w:rsidRPr="00354F26">
        <w:rPr>
          <w:rFonts w:ascii="Times New Roman" w:hAnsi="Times New Roman" w:cs="Times New Roman"/>
        </w:rPr>
        <w:t xml:space="preserve"> </w:t>
      </w:r>
      <w:r w:rsidR="006A1F77" w:rsidRPr="00354F26">
        <w:rPr>
          <w:rFonts w:ascii="Times New Roman" w:hAnsi="Times New Roman" w:cs="Times New Roman"/>
        </w:rPr>
        <w:t xml:space="preserve">Il ne nous appartient pas </w:t>
      </w:r>
      <w:r w:rsidRPr="00354F26">
        <w:rPr>
          <w:rFonts w:ascii="Times New Roman" w:hAnsi="Times New Roman" w:cs="Times New Roman"/>
        </w:rPr>
        <w:t>de juger ce qui est bon pour certains et autorisables pour d’autres</w:t>
      </w:r>
      <w:r w:rsidR="001A0146" w:rsidRPr="00354F26">
        <w:rPr>
          <w:rFonts w:ascii="Times New Roman" w:hAnsi="Times New Roman" w:cs="Times New Roman"/>
        </w:rPr>
        <w:t xml:space="preserve">, accentuant ainsi la fracture entre deux mondes. Le plan pauvreté </w:t>
      </w:r>
      <w:r w:rsidR="006A1F77" w:rsidRPr="00354F26">
        <w:rPr>
          <w:rFonts w:ascii="Times New Roman" w:hAnsi="Times New Roman" w:cs="Times New Roman"/>
        </w:rPr>
        <w:t xml:space="preserve">ne doit pas </w:t>
      </w:r>
      <w:r w:rsidR="001A0146" w:rsidRPr="00354F26">
        <w:rPr>
          <w:rFonts w:ascii="Times New Roman" w:hAnsi="Times New Roman" w:cs="Times New Roman"/>
        </w:rPr>
        <w:t>rédui</w:t>
      </w:r>
      <w:r w:rsidR="006A1F77" w:rsidRPr="00354F26">
        <w:rPr>
          <w:rFonts w:ascii="Times New Roman" w:hAnsi="Times New Roman" w:cs="Times New Roman"/>
        </w:rPr>
        <w:t>re</w:t>
      </w:r>
      <w:r w:rsidR="001A0146" w:rsidRPr="00354F26">
        <w:rPr>
          <w:rFonts w:ascii="Times New Roman" w:hAnsi="Times New Roman" w:cs="Times New Roman"/>
        </w:rPr>
        <w:t xml:space="preserve"> la reconnaissance de la complexité des individus et de leurs  besoins en ne laissant pas la place à la fonction onirique que </w:t>
      </w:r>
      <w:r w:rsidR="00615E6C" w:rsidRPr="00354F26">
        <w:rPr>
          <w:rFonts w:ascii="Times New Roman" w:hAnsi="Times New Roman" w:cs="Times New Roman"/>
        </w:rPr>
        <w:t>construisent</w:t>
      </w:r>
      <w:r w:rsidR="001A0146" w:rsidRPr="00354F26">
        <w:rPr>
          <w:rFonts w:ascii="Times New Roman" w:hAnsi="Times New Roman" w:cs="Times New Roman"/>
        </w:rPr>
        <w:t xml:space="preserve"> la culture, les loisirs et les vacances et qui </w:t>
      </w:r>
      <w:r w:rsidR="009F118B" w:rsidRPr="00354F26">
        <w:rPr>
          <w:rFonts w:ascii="Times New Roman" w:hAnsi="Times New Roman" w:cs="Times New Roman"/>
        </w:rPr>
        <w:t>sont les ferments de l’utopie répu</w:t>
      </w:r>
      <w:r w:rsidR="00647C8B" w:rsidRPr="00354F26">
        <w:rPr>
          <w:rFonts w:ascii="Times New Roman" w:hAnsi="Times New Roman" w:cs="Times New Roman"/>
        </w:rPr>
        <w:t>b</w:t>
      </w:r>
      <w:r w:rsidR="009F118B" w:rsidRPr="00354F26">
        <w:rPr>
          <w:rFonts w:ascii="Times New Roman" w:hAnsi="Times New Roman" w:cs="Times New Roman"/>
        </w:rPr>
        <w:t>licaine.</w:t>
      </w:r>
    </w:p>
    <w:p w14:paraId="20FE7456" w14:textId="77777777" w:rsidR="007857BD" w:rsidRPr="00354F26" w:rsidRDefault="007857BD" w:rsidP="00CB71B9">
      <w:pPr>
        <w:jc w:val="both"/>
        <w:rPr>
          <w:rFonts w:ascii="Times New Roman" w:hAnsi="Times New Roman" w:cs="Times New Roman"/>
        </w:rPr>
      </w:pPr>
    </w:p>
    <w:p w14:paraId="5CC1BB04" w14:textId="77777777" w:rsidR="00CB71B9" w:rsidRPr="00354F26" w:rsidRDefault="00CB71B9" w:rsidP="00CB71B9">
      <w:pPr>
        <w:jc w:val="both"/>
        <w:rPr>
          <w:rFonts w:ascii="Times New Roman" w:hAnsi="Times New Roman" w:cs="Times New Roman"/>
        </w:rPr>
      </w:pPr>
      <w:r w:rsidRPr="00354F26">
        <w:rPr>
          <w:rFonts w:ascii="Times New Roman" w:hAnsi="Times New Roman" w:cs="Times New Roman"/>
        </w:rPr>
        <w:t xml:space="preserve">A la veille des élections européennes, il aurait été utile que le Plan de lutte contre la pauvreté français soit exemplaire puisque le Président a conclu son discours en disant que « la France doit mener cette bataille ». Au vu des mesures annoncées </w:t>
      </w:r>
      <w:r w:rsidR="00656749" w:rsidRPr="00354F26">
        <w:rPr>
          <w:rFonts w:ascii="Times New Roman" w:hAnsi="Times New Roman" w:cs="Times New Roman"/>
        </w:rPr>
        <w:t>aujourd’hui</w:t>
      </w:r>
      <w:r w:rsidRPr="00354F26">
        <w:rPr>
          <w:rFonts w:ascii="Times New Roman" w:hAnsi="Times New Roman" w:cs="Times New Roman"/>
        </w:rPr>
        <w:t>, nous ne nous en donnons pas les moyens.</w:t>
      </w:r>
    </w:p>
    <w:sectPr w:rsidR="00CB71B9" w:rsidRPr="00354F26" w:rsidSect="00A84D66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19E7D" w14:textId="77777777" w:rsidR="00C6619A" w:rsidRDefault="00C6619A" w:rsidP="00B9266D">
      <w:r>
        <w:separator/>
      </w:r>
    </w:p>
  </w:endnote>
  <w:endnote w:type="continuationSeparator" w:id="0">
    <w:p w14:paraId="4F79100C" w14:textId="77777777" w:rsidR="00C6619A" w:rsidRDefault="00C6619A" w:rsidP="00B9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2EC54" w14:textId="77777777" w:rsidR="00B9266D" w:rsidRDefault="00B9266D" w:rsidP="00F9245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113D37" w14:textId="77777777" w:rsidR="00B9266D" w:rsidRDefault="00B9266D" w:rsidP="00B9266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7A0B9" w14:textId="77777777" w:rsidR="00B9266D" w:rsidRDefault="00B9266D" w:rsidP="00F9245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50269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E3DAF00" w14:textId="77777777" w:rsidR="00B9266D" w:rsidRDefault="00B9266D" w:rsidP="00B9266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A9106" w14:textId="77777777" w:rsidR="00C6619A" w:rsidRDefault="00C6619A" w:rsidP="00B9266D">
      <w:r>
        <w:separator/>
      </w:r>
    </w:p>
  </w:footnote>
  <w:footnote w:type="continuationSeparator" w:id="0">
    <w:p w14:paraId="515955E2" w14:textId="77777777" w:rsidR="00C6619A" w:rsidRDefault="00C6619A" w:rsidP="00B9266D">
      <w:r>
        <w:continuationSeparator/>
      </w:r>
    </w:p>
  </w:footnote>
  <w:footnote w:id="1">
    <w:p w14:paraId="1410A463" w14:textId="71B2B021" w:rsidR="006A1F77" w:rsidRPr="00882E30" w:rsidRDefault="006A1F77" w:rsidP="00161A3C">
      <w:pPr>
        <w:pStyle w:val="Notedebasdepage"/>
        <w:jc w:val="both"/>
        <w:rPr>
          <w:rFonts w:ascii="Times New Roman" w:hAnsi="Times New Roman" w:cs="Times New Roman"/>
          <w:sz w:val="20"/>
          <w:szCs w:val="20"/>
        </w:rPr>
      </w:pPr>
      <w:r w:rsidRPr="00882E30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882E30">
        <w:rPr>
          <w:rFonts w:ascii="Times New Roman" w:hAnsi="Times New Roman" w:cs="Times New Roman"/>
          <w:sz w:val="20"/>
          <w:szCs w:val="20"/>
        </w:rPr>
        <w:t xml:space="preserve"> Le plan de transformation du système de santé devra comporter des mesures sur la psychiatrie dont la situation en France est alarmante.</w:t>
      </w:r>
    </w:p>
  </w:footnote>
  <w:footnote w:id="2">
    <w:p w14:paraId="66F479CB" w14:textId="64F625C7" w:rsidR="00E6207E" w:rsidRPr="00882E30" w:rsidRDefault="00E6207E" w:rsidP="00161A3C">
      <w:pPr>
        <w:pStyle w:val="Notedebasdepage"/>
        <w:jc w:val="both"/>
        <w:rPr>
          <w:rFonts w:ascii="Times New Roman" w:hAnsi="Times New Roman" w:cs="Times New Roman"/>
          <w:sz w:val="20"/>
          <w:szCs w:val="20"/>
        </w:rPr>
      </w:pPr>
      <w:r w:rsidRPr="00882E30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882E30">
        <w:rPr>
          <w:rFonts w:ascii="Times New Roman" w:hAnsi="Times New Roman" w:cs="Times New Roman"/>
          <w:sz w:val="20"/>
          <w:szCs w:val="20"/>
        </w:rPr>
        <w:t xml:space="preserve"> V</w:t>
      </w:r>
      <w:r w:rsidR="006B69CF" w:rsidRPr="00882E30">
        <w:rPr>
          <w:rFonts w:ascii="Times New Roman" w:hAnsi="Times New Roman" w:cs="Times New Roman"/>
          <w:sz w:val="20"/>
          <w:szCs w:val="20"/>
        </w:rPr>
        <w:t>oir la position d’EAPN France sur la reconnaissance d’un droit réel</w:t>
      </w:r>
      <w:r w:rsidR="00852E55" w:rsidRPr="00882E30">
        <w:rPr>
          <w:rFonts w:ascii="Times New Roman" w:hAnsi="Times New Roman" w:cs="Times New Roman"/>
          <w:sz w:val="20"/>
          <w:szCs w:val="20"/>
        </w:rPr>
        <w:t xml:space="preserve"> </w:t>
      </w:r>
      <w:r w:rsidRPr="00882E30">
        <w:rPr>
          <w:rFonts w:ascii="Times New Roman" w:hAnsi="Times New Roman" w:cs="Times New Roman"/>
          <w:sz w:val="20"/>
          <w:szCs w:val="20"/>
        </w:rPr>
        <w:t xml:space="preserve">à l’alimentation en France. </w:t>
      </w:r>
      <w:hyperlink r:id="rId1" w:history="1">
        <w:r w:rsidRPr="00882E30">
          <w:rPr>
            <w:rStyle w:val="Lienhypertexte"/>
            <w:rFonts w:ascii="Times New Roman" w:hAnsi="Times New Roman" w:cs="Times New Roman"/>
            <w:sz w:val="20"/>
            <w:szCs w:val="20"/>
          </w:rPr>
          <w:t>www.eapn.fr</w:t>
        </w:r>
      </w:hyperlink>
    </w:p>
  </w:footnote>
  <w:footnote w:id="3">
    <w:p w14:paraId="184BEB62" w14:textId="521435B5" w:rsidR="006A1F77" w:rsidRDefault="006A1F77" w:rsidP="00161A3C">
      <w:pPr>
        <w:pStyle w:val="Notedebasdepage"/>
        <w:jc w:val="both"/>
      </w:pPr>
      <w:r w:rsidRPr="00882E30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882E30">
        <w:rPr>
          <w:rFonts w:ascii="Times New Roman" w:hAnsi="Times New Roman" w:cs="Times New Roman"/>
          <w:sz w:val="20"/>
          <w:szCs w:val="20"/>
        </w:rPr>
        <w:t xml:space="preserve"> </w:t>
      </w:r>
      <w:r w:rsidRPr="00882E30">
        <w:rPr>
          <w:rFonts w:ascii="Times New Roman" w:hAnsi="Times New Roman" w:cs="Times New Roman"/>
          <w:sz w:val="20"/>
          <w:szCs w:val="20"/>
        </w:rPr>
        <w:t xml:space="preserve">Le SMIC </w:t>
      </w:r>
      <w:r w:rsidR="00852E55" w:rsidRPr="00882E30">
        <w:rPr>
          <w:rFonts w:ascii="Times New Roman" w:hAnsi="Times New Roman" w:cs="Times New Roman"/>
          <w:sz w:val="20"/>
          <w:szCs w:val="20"/>
        </w:rPr>
        <w:t xml:space="preserve">net mensuel </w:t>
      </w:r>
      <w:r w:rsidRPr="00882E30">
        <w:rPr>
          <w:rFonts w:ascii="Times New Roman" w:hAnsi="Times New Roman" w:cs="Times New Roman"/>
          <w:sz w:val="20"/>
          <w:szCs w:val="20"/>
        </w:rPr>
        <w:t>au 1</w:t>
      </w:r>
      <w:r w:rsidRPr="00882E30">
        <w:rPr>
          <w:rFonts w:ascii="Times New Roman" w:hAnsi="Times New Roman" w:cs="Times New Roman"/>
          <w:sz w:val="20"/>
          <w:szCs w:val="20"/>
          <w:vertAlign w:val="superscript"/>
        </w:rPr>
        <w:t>er</w:t>
      </w:r>
      <w:r w:rsidRPr="00882E30">
        <w:rPr>
          <w:rFonts w:ascii="Times New Roman" w:hAnsi="Times New Roman" w:cs="Times New Roman"/>
          <w:sz w:val="20"/>
          <w:szCs w:val="20"/>
        </w:rPr>
        <w:t xml:space="preserve"> juillet 2018 est de 1188€ pour 35h hebdomadaires. Le seuil de pauvreté (60% du revenu médian) était, selon l’INSEE, de 1015€ en 2015.</w:t>
      </w:r>
      <w:r w:rsidRPr="00BA5B3F">
        <w:rPr>
          <w:rFonts w:ascii="Times New Roman" w:hAnsi="Times New Roman" w:cs="Times New Roman"/>
        </w:rPr>
        <w:t xml:space="preserve"> </w:t>
      </w:r>
    </w:p>
  </w:footnote>
  <w:footnote w:id="4">
    <w:p w14:paraId="434EF0B9" w14:textId="77777777" w:rsidR="00982FDC" w:rsidRDefault="006A1F77" w:rsidP="00BA5B3F">
      <w:pPr>
        <w:jc w:val="both"/>
        <w:rPr>
          <w:rFonts w:ascii="Times New Roman" w:eastAsia="Times New Roman" w:hAnsi="Times New Roman" w:cs="Times New Roman"/>
          <w:color w:val="333333"/>
          <w:sz w:val="20"/>
          <w:szCs w:val="22"/>
          <w:shd w:val="clear" w:color="auto" w:fill="FFFFFF"/>
        </w:rPr>
      </w:pPr>
      <w:r w:rsidRPr="00882E30">
        <w:rPr>
          <w:rStyle w:val="Appelnotedebasdep"/>
          <w:rFonts w:ascii="Times New Roman" w:hAnsi="Times New Roman" w:cs="Times New Roman"/>
          <w:sz w:val="20"/>
          <w:szCs w:val="22"/>
        </w:rPr>
        <w:footnoteRef/>
      </w:r>
      <w:r w:rsidRPr="00882E30">
        <w:rPr>
          <w:rFonts w:ascii="Times New Roman" w:hAnsi="Times New Roman" w:cs="Times New Roman"/>
          <w:sz w:val="20"/>
          <w:szCs w:val="22"/>
        </w:rPr>
        <w:t xml:space="preserve"> </w:t>
      </w:r>
      <w:r w:rsidRPr="00882E30">
        <w:rPr>
          <w:rFonts w:ascii="Times New Roman" w:eastAsia="Times New Roman" w:hAnsi="Times New Roman" w:cs="Times New Roman"/>
          <w:color w:val="333333"/>
          <w:sz w:val="20"/>
          <w:szCs w:val="22"/>
          <w:shd w:val="clear" w:color="auto" w:fill="FFFFFF"/>
        </w:rPr>
        <w:t>17,3 % des Européens, soit 87 millions de personnes, vivaient sous le seuil de</w:t>
      </w:r>
      <w:r w:rsidR="003644E9">
        <w:rPr>
          <w:rFonts w:ascii="Times New Roman" w:eastAsia="Times New Roman" w:hAnsi="Times New Roman" w:cs="Times New Roman"/>
          <w:color w:val="333333"/>
          <w:sz w:val="20"/>
          <w:szCs w:val="22"/>
          <w:shd w:val="clear" w:color="auto" w:fill="FFFFFF"/>
        </w:rPr>
        <w:t xml:space="preserve"> pauvreté en 2015</w:t>
      </w:r>
      <w:r w:rsidRPr="00882E30">
        <w:rPr>
          <w:rFonts w:ascii="Times New Roman" w:eastAsia="Times New Roman" w:hAnsi="Times New Roman" w:cs="Times New Roman"/>
          <w:color w:val="333333"/>
          <w:sz w:val="20"/>
          <w:szCs w:val="22"/>
          <w:shd w:val="clear" w:color="auto" w:fill="FFFFFF"/>
        </w:rPr>
        <w:t>, si on prend en compte le seuil à 60 % du revenu médian de chaque pays. La Finlande (11,6 %), le Danemark (11,9 %), la Norvège (12,2 %) et les Pays-Bas (12,7 %) font partie des pays où le taux de pauvreté est le plus faible. Avec un taux à 13,6 %, le niveau de la pauvreté en France se situe également parmi les plus bas d’Europe. Il est même le plus faible des pays les plus peuplés. (Observatoire des inégalités).</w:t>
      </w:r>
      <w:r w:rsidR="0016347B" w:rsidRPr="00882E30">
        <w:rPr>
          <w:rFonts w:ascii="Times New Roman" w:eastAsia="Times New Roman" w:hAnsi="Times New Roman" w:cs="Times New Roman"/>
          <w:color w:val="333333"/>
          <w:sz w:val="20"/>
          <w:szCs w:val="22"/>
          <w:shd w:val="clear" w:color="auto" w:fill="FFFFFF"/>
        </w:rPr>
        <w:t xml:space="preserve"> </w:t>
      </w:r>
    </w:p>
    <w:p w14:paraId="0898C66D" w14:textId="429EB16B" w:rsidR="006A1F77" w:rsidRPr="00882E30" w:rsidRDefault="0016347B" w:rsidP="00BA5B3F">
      <w:pPr>
        <w:jc w:val="both"/>
        <w:rPr>
          <w:rFonts w:ascii="Times New Roman" w:eastAsia="Times New Roman" w:hAnsi="Times New Roman" w:cs="Times New Roman"/>
          <w:sz w:val="20"/>
          <w:szCs w:val="22"/>
          <w:lang w:eastAsia="fr-FR"/>
        </w:rPr>
      </w:pPr>
      <w:r w:rsidRPr="00882E30">
        <w:rPr>
          <w:rFonts w:ascii="Times New Roman" w:eastAsia="Times New Roman" w:hAnsi="Times New Roman" w:cs="Times New Roman"/>
          <w:color w:val="333333"/>
          <w:sz w:val="20"/>
          <w:szCs w:val="22"/>
          <w:shd w:val="clear" w:color="auto" w:fill="FFFFFF"/>
        </w:rPr>
        <w:t xml:space="preserve">En 2010, </w:t>
      </w:r>
      <w:r w:rsidR="00E81B6B" w:rsidRPr="00882E30">
        <w:rPr>
          <w:rFonts w:ascii="Times New Roman" w:eastAsia="Times New Roman" w:hAnsi="Times New Roman" w:cs="Times New Roman"/>
          <w:color w:val="333333"/>
          <w:sz w:val="20"/>
          <w:szCs w:val="22"/>
          <w:shd w:val="clear" w:color="auto" w:fill="FFFFFF"/>
        </w:rPr>
        <w:t xml:space="preserve">si on se </w:t>
      </w:r>
      <w:r w:rsidR="00850269">
        <w:rPr>
          <w:rFonts w:ascii="Times New Roman" w:eastAsia="Times New Roman" w:hAnsi="Times New Roman" w:cs="Times New Roman"/>
          <w:color w:val="333333"/>
          <w:sz w:val="20"/>
          <w:szCs w:val="22"/>
          <w:shd w:val="clear" w:color="auto" w:fill="FFFFFF"/>
        </w:rPr>
        <w:t>ré</w:t>
      </w:r>
      <w:r w:rsidR="00850269" w:rsidRPr="00882E30">
        <w:rPr>
          <w:rFonts w:ascii="Times New Roman" w:eastAsia="Times New Roman" w:hAnsi="Times New Roman" w:cs="Times New Roman"/>
          <w:color w:val="333333"/>
          <w:sz w:val="20"/>
          <w:szCs w:val="22"/>
          <w:shd w:val="clear" w:color="auto" w:fill="FFFFFF"/>
        </w:rPr>
        <w:t>f</w:t>
      </w:r>
      <w:r w:rsidR="00850269">
        <w:rPr>
          <w:rFonts w:ascii="Times New Roman" w:eastAsia="Times New Roman" w:hAnsi="Times New Roman" w:cs="Times New Roman"/>
          <w:color w:val="333333"/>
          <w:sz w:val="20"/>
          <w:szCs w:val="22"/>
          <w:shd w:val="clear" w:color="auto" w:fill="FFFFFF"/>
        </w:rPr>
        <w:t>érant</w:t>
      </w:r>
      <w:r w:rsidR="0015506E" w:rsidRPr="00882E30">
        <w:rPr>
          <w:rFonts w:ascii="Times New Roman" w:eastAsia="Times New Roman" w:hAnsi="Times New Roman" w:cs="Times New Roman"/>
          <w:color w:val="333333"/>
          <w:sz w:val="20"/>
          <w:szCs w:val="22"/>
          <w:shd w:val="clear" w:color="auto" w:fill="FFFFFF"/>
        </w:rPr>
        <w:t xml:space="preserve"> au seuil de pauvreté tel que défini par la Commission Européenne (AROPE</w:t>
      </w:r>
      <w:r w:rsidR="006B2B7D" w:rsidRPr="00882E30">
        <w:rPr>
          <w:rFonts w:ascii="Times New Roman" w:eastAsia="Times New Roman" w:hAnsi="Times New Roman" w:cs="Times New Roman"/>
          <w:color w:val="333333"/>
          <w:sz w:val="20"/>
          <w:szCs w:val="22"/>
          <w:shd w:val="clear" w:color="auto" w:fill="FFFFFF"/>
        </w:rPr>
        <w:t xml:space="preserve"> : 60% de revenu </w:t>
      </w:r>
      <w:r w:rsidR="00882E30" w:rsidRPr="00882E30">
        <w:rPr>
          <w:rFonts w:ascii="Times New Roman" w:eastAsia="Times New Roman" w:hAnsi="Times New Roman" w:cs="Times New Roman"/>
          <w:color w:val="333333"/>
          <w:sz w:val="20"/>
          <w:szCs w:val="22"/>
          <w:shd w:val="clear" w:color="auto" w:fill="FFFFFF"/>
        </w:rPr>
        <w:t>médian</w:t>
      </w:r>
      <w:r w:rsidR="006B2B7D" w:rsidRPr="00882E30">
        <w:rPr>
          <w:rFonts w:ascii="Times New Roman" w:eastAsia="Times New Roman" w:hAnsi="Times New Roman" w:cs="Times New Roman"/>
          <w:color w:val="333333"/>
          <w:sz w:val="20"/>
          <w:szCs w:val="22"/>
          <w:shd w:val="clear" w:color="auto" w:fill="FFFFFF"/>
        </w:rPr>
        <w:t xml:space="preserve"> +</w:t>
      </w:r>
      <w:r w:rsidR="0015506E" w:rsidRPr="00882E30">
        <w:rPr>
          <w:rFonts w:ascii="Times New Roman" w:eastAsia="Times New Roman" w:hAnsi="Times New Roman" w:cs="Times New Roman"/>
          <w:color w:val="333333"/>
          <w:sz w:val="20"/>
          <w:szCs w:val="22"/>
          <w:shd w:val="clear" w:color="auto" w:fill="FFFFFF"/>
        </w:rPr>
        <w:t xml:space="preserve"> privation </w:t>
      </w:r>
      <w:r w:rsidR="006B2B7D" w:rsidRPr="00882E30">
        <w:rPr>
          <w:rFonts w:ascii="Times New Roman" w:eastAsia="Times New Roman" w:hAnsi="Times New Roman" w:cs="Times New Roman"/>
          <w:color w:val="333333"/>
          <w:sz w:val="20"/>
          <w:szCs w:val="22"/>
          <w:shd w:val="clear" w:color="auto" w:fill="FFFFFF"/>
        </w:rPr>
        <w:t>matérielle sévère + personnes vivant</w:t>
      </w:r>
      <w:r w:rsidR="0015506E" w:rsidRPr="00882E30">
        <w:rPr>
          <w:rFonts w:ascii="Times New Roman" w:eastAsia="Times New Roman" w:hAnsi="Times New Roman" w:cs="Times New Roman"/>
          <w:color w:val="333333"/>
          <w:sz w:val="20"/>
          <w:szCs w:val="22"/>
          <w:shd w:val="clear" w:color="auto" w:fill="FFFFFF"/>
        </w:rPr>
        <w:t xml:space="preserve"> dans un m</w:t>
      </w:r>
      <w:r w:rsidR="006B2B7D" w:rsidRPr="00882E30">
        <w:rPr>
          <w:rFonts w:ascii="Times New Roman" w:eastAsia="Times New Roman" w:hAnsi="Times New Roman" w:cs="Times New Roman"/>
          <w:color w:val="333333"/>
          <w:sz w:val="20"/>
          <w:szCs w:val="22"/>
          <w:shd w:val="clear" w:color="auto" w:fill="FFFFFF"/>
        </w:rPr>
        <w:t>énage où</w:t>
      </w:r>
      <w:r w:rsidR="0015506E" w:rsidRPr="00882E30">
        <w:rPr>
          <w:rFonts w:ascii="Times New Roman" w:eastAsia="Times New Roman" w:hAnsi="Times New Roman" w:cs="Times New Roman"/>
          <w:color w:val="333333"/>
          <w:sz w:val="20"/>
          <w:szCs w:val="22"/>
          <w:shd w:val="clear" w:color="auto" w:fill="FFFFFF"/>
        </w:rPr>
        <w:t xml:space="preserve"> l’emploi est </w:t>
      </w:r>
      <w:r w:rsidR="006B2B7D" w:rsidRPr="00882E30">
        <w:rPr>
          <w:rFonts w:ascii="Times New Roman" w:eastAsia="Times New Roman" w:hAnsi="Times New Roman" w:cs="Times New Roman"/>
          <w:color w:val="333333"/>
          <w:sz w:val="20"/>
          <w:szCs w:val="22"/>
          <w:shd w:val="clear" w:color="auto" w:fill="FFFFFF"/>
        </w:rPr>
        <w:t>très</w:t>
      </w:r>
      <w:r w:rsidR="0015506E" w:rsidRPr="00882E30">
        <w:rPr>
          <w:rFonts w:ascii="Times New Roman" w:eastAsia="Times New Roman" w:hAnsi="Times New Roman" w:cs="Times New Roman"/>
          <w:color w:val="333333"/>
          <w:sz w:val="20"/>
          <w:szCs w:val="22"/>
          <w:shd w:val="clear" w:color="auto" w:fill="FFFFFF"/>
        </w:rPr>
        <w:t xml:space="preserve"> faible</w:t>
      </w:r>
      <w:r w:rsidR="006B2B7D" w:rsidRPr="00882E30">
        <w:rPr>
          <w:rFonts w:ascii="Times New Roman" w:eastAsia="Times New Roman" w:hAnsi="Times New Roman" w:cs="Times New Roman"/>
          <w:color w:val="333333"/>
          <w:sz w:val="20"/>
          <w:szCs w:val="22"/>
          <w:shd w:val="clear" w:color="auto" w:fill="FFFFFF"/>
        </w:rPr>
        <w:t>),</w:t>
      </w:r>
      <w:r w:rsidR="00E81B6B" w:rsidRPr="00882E30">
        <w:rPr>
          <w:rFonts w:ascii="Times New Roman" w:eastAsia="Times New Roman" w:hAnsi="Times New Roman" w:cs="Times New Roman"/>
          <w:color w:val="333333"/>
          <w:sz w:val="20"/>
          <w:szCs w:val="22"/>
          <w:shd w:val="clear" w:color="auto" w:fill="FFFFFF"/>
        </w:rPr>
        <w:t xml:space="preserve"> </w:t>
      </w:r>
      <w:r w:rsidRPr="00882E30">
        <w:rPr>
          <w:rFonts w:ascii="Times New Roman" w:eastAsia="Times New Roman" w:hAnsi="Times New Roman" w:cs="Times New Roman"/>
          <w:color w:val="333333"/>
          <w:sz w:val="20"/>
          <w:szCs w:val="22"/>
          <w:shd w:val="clear" w:color="auto" w:fill="FFFFFF"/>
        </w:rPr>
        <w:t>le nombre des pauvres en Europe était estimé à 120 millions et l’objectif de la stratégie dite « </w:t>
      </w:r>
      <w:r w:rsidR="00E81B6B" w:rsidRPr="00882E30">
        <w:rPr>
          <w:rFonts w:ascii="Times New Roman" w:eastAsia="Times New Roman" w:hAnsi="Times New Roman" w:cs="Times New Roman"/>
          <w:color w:val="333333"/>
          <w:sz w:val="20"/>
          <w:szCs w:val="22"/>
          <w:shd w:val="clear" w:color="auto" w:fill="FFFFFF"/>
        </w:rPr>
        <w:t>S</w:t>
      </w:r>
      <w:r w:rsidRPr="00882E30">
        <w:rPr>
          <w:rFonts w:ascii="Times New Roman" w:eastAsia="Times New Roman" w:hAnsi="Times New Roman" w:cs="Times New Roman"/>
          <w:color w:val="333333"/>
          <w:sz w:val="20"/>
          <w:szCs w:val="22"/>
          <w:shd w:val="clear" w:color="auto" w:fill="FFFFFF"/>
        </w:rPr>
        <w:t>tratégie 2020 » était de réduire ce nombre de 20 millions</w:t>
      </w:r>
      <w:r w:rsidR="00615E6C" w:rsidRPr="00882E30">
        <w:rPr>
          <w:rFonts w:ascii="Times New Roman" w:eastAsia="Times New Roman" w:hAnsi="Times New Roman" w:cs="Times New Roman"/>
          <w:color w:val="333333"/>
          <w:sz w:val="20"/>
          <w:szCs w:val="22"/>
          <w:shd w:val="clear" w:color="auto" w:fill="FFFFFF"/>
        </w:rPr>
        <w:t>.</w:t>
      </w:r>
      <w:bookmarkStart w:id="0" w:name="_GoBack"/>
      <w:bookmarkEnd w:id="0"/>
    </w:p>
    <w:p w14:paraId="632332ED" w14:textId="4D3EE6C8" w:rsidR="006A1F77" w:rsidRDefault="006A1F77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A5D3F"/>
    <w:multiLevelType w:val="hybridMultilevel"/>
    <w:tmpl w:val="1E6804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67582"/>
    <w:multiLevelType w:val="hybridMultilevel"/>
    <w:tmpl w:val="009EFB78"/>
    <w:lvl w:ilvl="0" w:tplc="6BAC1DF0">
      <w:start w:val="1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14E1B"/>
    <w:multiLevelType w:val="hybridMultilevel"/>
    <w:tmpl w:val="9D0442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24"/>
    <w:rsid w:val="000563EB"/>
    <w:rsid w:val="000D5DAE"/>
    <w:rsid w:val="00142F43"/>
    <w:rsid w:val="0015506E"/>
    <w:rsid w:val="00161A3C"/>
    <w:rsid w:val="0016347B"/>
    <w:rsid w:val="001A0146"/>
    <w:rsid w:val="001B0AA6"/>
    <w:rsid w:val="001B63D5"/>
    <w:rsid w:val="002E7E69"/>
    <w:rsid w:val="00354F26"/>
    <w:rsid w:val="003644E9"/>
    <w:rsid w:val="003E6AA8"/>
    <w:rsid w:val="003F4A30"/>
    <w:rsid w:val="004A3982"/>
    <w:rsid w:val="00500E28"/>
    <w:rsid w:val="00563AC6"/>
    <w:rsid w:val="005D2E1E"/>
    <w:rsid w:val="00607082"/>
    <w:rsid w:val="00615E6C"/>
    <w:rsid w:val="0064653C"/>
    <w:rsid w:val="00647C8B"/>
    <w:rsid w:val="00656749"/>
    <w:rsid w:val="00696D11"/>
    <w:rsid w:val="00697035"/>
    <w:rsid w:val="006A1F77"/>
    <w:rsid w:val="006B095E"/>
    <w:rsid w:val="006B2B7D"/>
    <w:rsid w:val="006B69CF"/>
    <w:rsid w:val="0074654B"/>
    <w:rsid w:val="007857BD"/>
    <w:rsid w:val="007B1CA2"/>
    <w:rsid w:val="0081034D"/>
    <w:rsid w:val="00840955"/>
    <w:rsid w:val="00850269"/>
    <w:rsid w:val="00852E55"/>
    <w:rsid w:val="00882E30"/>
    <w:rsid w:val="008A6653"/>
    <w:rsid w:val="0095587D"/>
    <w:rsid w:val="00982FDC"/>
    <w:rsid w:val="009A7A84"/>
    <w:rsid w:val="009B5B22"/>
    <w:rsid w:val="009F118B"/>
    <w:rsid w:val="00A21ABE"/>
    <w:rsid w:val="00A84D66"/>
    <w:rsid w:val="00AA70B3"/>
    <w:rsid w:val="00B64621"/>
    <w:rsid w:val="00B9266D"/>
    <w:rsid w:val="00BA5B3F"/>
    <w:rsid w:val="00C33B31"/>
    <w:rsid w:val="00C44331"/>
    <w:rsid w:val="00C6619A"/>
    <w:rsid w:val="00CB71B9"/>
    <w:rsid w:val="00CB7624"/>
    <w:rsid w:val="00D45838"/>
    <w:rsid w:val="00DF1B77"/>
    <w:rsid w:val="00E6207E"/>
    <w:rsid w:val="00E81B6B"/>
    <w:rsid w:val="00EC79A2"/>
    <w:rsid w:val="00F5566D"/>
    <w:rsid w:val="00F679C4"/>
    <w:rsid w:val="00F93460"/>
    <w:rsid w:val="00FB4974"/>
    <w:rsid w:val="00FF20B7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D3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B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6B0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926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266D"/>
  </w:style>
  <w:style w:type="character" w:styleId="Numrodepage">
    <w:name w:val="page number"/>
    <w:basedOn w:val="Policepardfaut"/>
    <w:uiPriority w:val="99"/>
    <w:semiHidden/>
    <w:unhideWhenUsed/>
    <w:rsid w:val="00B9266D"/>
  </w:style>
  <w:style w:type="paragraph" w:styleId="Notedebasdepage">
    <w:name w:val="footnote text"/>
    <w:basedOn w:val="Normal"/>
    <w:link w:val="NotedebasdepageCar"/>
    <w:uiPriority w:val="99"/>
    <w:unhideWhenUsed/>
    <w:rsid w:val="00B9266D"/>
  </w:style>
  <w:style w:type="character" w:customStyle="1" w:styleId="NotedebasdepageCar">
    <w:name w:val="Note de bas de page Car"/>
    <w:basedOn w:val="Policepardfaut"/>
    <w:link w:val="Notedebasdepage"/>
    <w:uiPriority w:val="99"/>
    <w:rsid w:val="00B9266D"/>
  </w:style>
  <w:style w:type="character" w:styleId="Appelnotedebasdep">
    <w:name w:val="footnote reference"/>
    <w:basedOn w:val="Policepardfaut"/>
    <w:uiPriority w:val="99"/>
    <w:unhideWhenUsed/>
    <w:rsid w:val="00B9266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47C8B"/>
    <w:rPr>
      <w:color w:val="0563C1" w:themeColor="hyperlink"/>
      <w:u w:val="single"/>
    </w:rPr>
  </w:style>
  <w:style w:type="paragraph" w:customStyle="1" w:styleId="Corps">
    <w:name w:val="Corps"/>
    <w:rsid w:val="007B1C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6653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6653"/>
    <w:rPr>
      <w:rFonts w:ascii="Times New Roman" w:hAnsi="Times New Roman" w:cs="Times New Roman"/>
      <w:sz w:val="18"/>
      <w:szCs w:val="18"/>
    </w:rPr>
  </w:style>
  <w:style w:type="character" w:customStyle="1" w:styleId="spipnoteref">
    <w:name w:val="spip_note_ref"/>
    <w:basedOn w:val="Policepardfaut"/>
    <w:rsid w:val="006A1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0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pn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E3B7BD-4BD7-4361-A4F5-36BA849C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1153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Giorgia PONTI</cp:lastModifiedBy>
  <cp:revision>32</cp:revision>
  <cp:lastPrinted>2018-09-18T09:07:00Z</cp:lastPrinted>
  <dcterms:created xsi:type="dcterms:W3CDTF">2018-09-18T08:29:00Z</dcterms:created>
  <dcterms:modified xsi:type="dcterms:W3CDTF">2018-09-18T09:27:00Z</dcterms:modified>
</cp:coreProperties>
</file>